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1390E" w:rsidRPr="00182A72" w:rsidRDefault="00B1390E">
      <w:pPr>
        <w:rPr>
          <w:rFonts w:ascii="Tahoma" w:hAnsi="Tahoma" w:cs="Tahoma"/>
        </w:rPr>
      </w:pPr>
    </w:p>
    <w:p w14:paraId="0A37501D" w14:textId="77777777" w:rsidR="007C08C7" w:rsidRPr="00182A72" w:rsidRDefault="007C08C7">
      <w:pPr>
        <w:rPr>
          <w:rFonts w:ascii="Tahoma" w:hAnsi="Tahoma" w:cs="Tahoma"/>
        </w:rPr>
      </w:pPr>
    </w:p>
    <w:p w14:paraId="5DAB6C7B" w14:textId="77777777" w:rsidR="007C08C7" w:rsidRPr="00182A72" w:rsidRDefault="007C08C7">
      <w:pPr>
        <w:rPr>
          <w:rFonts w:ascii="Tahoma" w:hAnsi="Tahoma" w:cs="Tahoma"/>
        </w:rPr>
      </w:pPr>
    </w:p>
    <w:p w14:paraId="02EB378F" w14:textId="77777777" w:rsidR="007C08C7" w:rsidRPr="00182A72" w:rsidRDefault="007C08C7">
      <w:pPr>
        <w:rPr>
          <w:rFonts w:ascii="Tahoma" w:hAnsi="Tahoma" w:cs="Tahoma"/>
        </w:rPr>
      </w:pPr>
    </w:p>
    <w:p w14:paraId="6A05A809" w14:textId="77777777" w:rsidR="007C08C7" w:rsidRPr="00182A72" w:rsidRDefault="007C08C7">
      <w:pPr>
        <w:rPr>
          <w:rFonts w:ascii="Tahoma" w:hAnsi="Tahoma" w:cs="Tahoma"/>
        </w:rPr>
      </w:pPr>
    </w:p>
    <w:p w14:paraId="5A39BBE3" w14:textId="77777777" w:rsidR="007C08C7" w:rsidRPr="00182A72" w:rsidRDefault="007C08C7">
      <w:pPr>
        <w:rPr>
          <w:rFonts w:ascii="Tahoma" w:hAnsi="Tahoma" w:cs="Tahoma"/>
        </w:rPr>
      </w:pPr>
    </w:p>
    <w:p w14:paraId="41C8F396" w14:textId="77777777" w:rsidR="007C08C7" w:rsidRPr="00182A72" w:rsidRDefault="007C08C7">
      <w:pPr>
        <w:rPr>
          <w:rFonts w:ascii="Tahoma" w:hAnsi="Tahoma" w:cs="Tahoma"/>
        </w:rPr>
      </w:pPr>
    </w:p>
    <w:p w14:paraId="72A3D3EC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p w14:paraId="0D0B940D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p w14:paraId="5252966B" w14:textId="0F01CCAE" w:rsidR="007C08C7" w:rsidRPr="00182A72" w:rsidRDefault="007C08C7" w:rsidP="007C08C7">
      <w:pPr>
        <w:jc w:val="center"/>
        <w:rPr>
          <w:rFonts w:ascii="Tahoma" w:hAnsi="Tahoma" w:cs="Tahoma"/>
          <w:b/>
          <w:sz w:val="28"/>
          <w:szCs w:val="28"/>
        </w:rPr>
      </w:pPr>
      <w:r w:rsidRPr="00182A72">
        <w:rPr>
          <w:rFonts w:ascii="Tahoma" w:hAnsi="Tahoma" w:cs="Tahoma"/>
          <w:b/>
          <w:sz w:val="28"/>
          <w:szCs w:val="28"/>
        </w:rPr>
        <w:t>PROTOKOL ZA ZAGOT</w:t>
      </w:r>
      <w:r w:rsidR="00583719" w:rsidRPr="00182A72">
        <w:rPr>
          <w:rFonts w:ascii="Tahoma" w:hAnsi="Tahoma" w:cs="Tahoma"/>
          <w:b/>
          <w:sz w:val="28"/>
          <w:szCs w:val="28"/>
        </w:rPr>
        <w:t>AVL</w:t>
      </w:r>
      <w:r w:rsidR="005B6BF3" w:rsidRPr="00182A72">
        <w:rPr>
          <w:rFonts w:ascii="Tahoma" w:hAnsi="Tahoma" w:cs="Tahoma"/>
          <w:b/>
          <w:sz w:val="28"/>
          <w:szCs w:val="28"/>
        </w:rPr>
        <w:t>J</w:t>
      </w:r>
      <w:r w:rsidR="00583719" w:rsidRPr="00182A72">
        <w:rPr>
          <w:rFonts w:ascii="Tahoma" w:hAnsi="Tahoma" w:cs="Tahoma"/>
          <w:b/>
          <w:sz w:val="28"/>
          <w:szCs w:val="28"/>
        </w:rPr>
        <w:t xml:space="preserve">ANJE </w:t>
      </w:r>
      <w:r w:rsidRPr="00182A72">
        <w:rPr>
          <w:rFonts w:ascii="Tahoma" w:hAnsi="Tahoma" w:cs="Tahoma"/>
          <w:b/>
          <w:sz w:val="28"/>
          <w:szCs w:val="28"/>
        </w:rPr>
        <w:t xml:space="preserve"> VARNEGA IN SPODBUDNEGA UČNEGA OKOLJA  V ČASU, ZAZNAMOV</w:t>
      </w:r>
      <w:r w:rsidR="00A2629D">
        <w:rPr>
          <w:rFonts w:ascii="Tahoma" w:hAnsi="Tahoma" w:cs="Tahoma"/>
          <w:b/>
          <w:sz w:val="28"/>
          <w:szCs w:val="28"/>
        </w:rPr>
        <w:t>A</w:t>
      </w:r>
      <w:bookmarkStart w:id="0" w:name="_GoBack"/>
      <w:bookmarkEnd w:id="0"/>
      <w:r w:rsidRPr="00182A72">
        <w:rPr>
          <w:rFonts w:ascii="Tahoma" w:hAnsi="Tahoma" w:cs="Tahoma"/>
          <w:b/>
          <w:sz w:val="28"/>
          <w:szCs w:val="28"/>
        </w:rPr>
        <w:t>NEM S C</w:t>
      </w:r>
      <w:r w:rsidR="008C4753" w:rsidRPr="00182A72">
        <w:rPr>
          <w:rFonts w:ascii="Tahoma" w:hAnsi="Tahoma" w:cs="Tahoma"/>
          <w:b/>
          <w:sz w:val="28"/>
          <w:szCs w:val="28"/>
        </w:rPr>
        <w:t>OVID</w:t>
      </w:r>
      <w:r w:rsidRPr="00182A72">
        <w:rPr>
          <w:rFonts w:ascii="Tahoma" w:hAnsi="Tahoma" w:cs="Tahoma"/>
          <w:b/>
          <w:sz w:val="28"/>
          <w:szCs w:val="28"/>
        </w:rPr>
        <w:t>-19</w:t>
      </w:r>
    </w:p>
    <w:p w14:paraId="0E27B00A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60061E4C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44EAFD9C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4B94D5A5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3DEEC669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3656B9AB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45FB0818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049F31CB" w14:textId="77777777" w:rsidR="005E78AD" w:rsidRPr="00182A72" w:rsidRDefault="005E78AD" w:rsidP="480938F4">
      <w:pPr>
        <w:spacing w:after="0"/>
        <w:rPr>
          <w:rFonts w:ascii="Tahoma" w:hAnsi="Tahoma" w:cs="Tahoma"/>
          <w:b/>
          <w:bCs/>
        </w:rPr>
      </w:pPr>
    </w:p>
    <w:p w14:paraId="53128261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62486C05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4101652C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4B99056E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1299C43A" w14:textId="4FE5FF51" w:rsidR="005E78AD" w:rsidRPr="00182A72" w:rsidRDefault="0EF0D3E6" w:rsidP="480938F4">
      <w:pPr>
        <w:jc w:val="center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Osnovna šola Koper</w:t>
      </w:r>
    </w:p>
    <w:p w14:paraId="4DDBEF00" w14:textId="30832569" w:rsidR="005E78AD" w:rsidRPr="00182A72" w:rsidRDefault="0EF0D3E6" w:rsidP="480938F4">
      <w:pPr>
        <w:jc w:val="center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September, 2020</w:t>
      </w:r>
    </w:p>
    <w:p w14:paraId="3461D779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3CF2D8B6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0FB78278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1FC39945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0562CB0E" w14:textId="7B98CA85" w:rsidR="002F6334" w:rsidRPr="00182A72" w:rsidRDefault="002F6334">
      <w:pPr>
        <w:rPr>
          <w:rFonts w:ascii="Tahoma" w:hAnsi="Tahoma" w:cs="Tahoma"/>
          <w:b/>
        </w:rPr>
      </w:pPr>
      <w:r w:rsidRPr="00182A72">
        <w:rPr>
          <w:rFonts w:ascii="Tahoma" w:hAnsi="Tahoma" w:cs="Tahoma"/>
          <w:b/>
        </w:rPr>
        <w:br w:type="page"/>
      </w:r>
    </w:p>
    <w:p w14:paraId="2F9E4D4C" w14:textId="77777777" w:rsidR="005E78AD" w:rsidRPr="00182A72" w:rsidRDefault="005E78AD" w:rsidP="007C08C7">
      <w:pPr>
        <w:jc w:val="center"/>
        <w:rPr>
          <w:rFonts w:ascii="Tahoma" w:hAnsi="Tahoma" w:cs="Tahoma"/>
          <w:b/>
        </w:rPr>
      </w:pPr>
    </w:p>
    <w:p w14:paraId="5B1DE6F0" w14:textId="443850AA" w:rsidR="007C08C7" w:rsidRPr="00182A72" w:rsidRDefault="00B317A5" w:rsidP="00F1120D">
      <w:pPr>
        <w:ind w:right="141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V dokumentu so opredeljeni načrti in mehanizmi</w:t>
      </w:r>
      <w:r w:rsidR="3E52F37F" w:rsidRPr="00182A72">
        <w:rPr>
          <w:rFonts w:ascii="Tahoma" w:hAnsi="Tahoma" w:cs="Tahoma"/>
        </w:rPr>
        <w:t>,</w:t>
      </w:r>
      <w:r w:rsidRPr="00182A72">
        <w:rPr>
          <w:rFonts w:ascii="Tahoma" w:hAnsi="Tahoma" w:cs="Tahoma"/>
        </w:rPr>
        <w:t xml:space="preserve"> s katerimi bomo zagotavljali varno fizično (upoštevajoč ep</w:t>
      </w:r>
      <w:r w:rsidR="00955AE2" w:rsidRPr="00182A72">
        <w:rPr>
          <w:rFonts w:ascii="Tahoma" w:hAnsi="Tahoma" w:cs="Tahoma"/>
        </w:rPr>
        <w:t>i</w:t>
      </w:r>
      <w:r w:rsidRPr="00182A72">
        <w:rPr>
          <w:rFonts w:ascii="Tahoma" w:hAnsi="Tahoma" w:cs="Tahoma"/>
        </w:rPr>
        <w:t>d</w:t>
      </w:r>
      <w:r w:rsidR="00955AE2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>miološko sliko in zdravstvene razmere</w:t>
      </w:r>
      <w:r w:rsidR="004F7CCD" w:rsidRPr="00182A72">
        <w:rPr>
          <w:rFonts w:ascii="Tahoma" w:hAnsi="Tahoma" w:cs="Tahoma"/>
        </w:rPr>
        <w:t>)</w:t>
      </w:r>
      <w:r w:rsidR="00955AE2" w:rsidRPr="00182A72">
        <w:rPr>
          <w:rFonts w:ascii="Tahoma" w:hAnsi="Tahoma" w:cs="Tahoma"/>
        </w:rPr>
        <w:t xml:space="preserve"> in spodbudno učno okolje kot temelj vzgojno</w:t>
      </w:r>
      <w:r w:rsidR="000313ED" w:rsidRPr="00182A72">
        <w:rPr>
          <w:rFonts w:ascii="Tahoma" w:hAnsi="Tahoma" w:cs="Tahoma"/>
        </w:rPr>
        <w:t>-</w:t>
      </w:r>
      <w:r w:rsidR="00955AE2" w:rsidRPr="00182A72">
        <w:rPr>
          <w:rFonts w:ascii="Tahoma" w:hAnsi="Tahoma" w:cs="Tahoma"/>
        </w:rPr>
        <w:t>izobraževalnega procesa na šoli.</w:t>
      </w:r>
    </w:p>
    <w:p w14:paraId="30AEC348" w14:textId="5A5D7096" w:rsidR="00D773BB" w:rsidRPr="00182A72" w:rsidRDefault="00D773BB" w:rsidP="00F1120D">
      <w:pPr>
        <w:ind w:right="141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Za zagotovitev kakovostnega in kontinuiranega poteka vzgojno</w:t>
      </w:r>
      <w:r w:rsidR="0043643D" w:rsidRPr="00182A72">
        <w:rPr>
          <w:rFonts w:ascii="Tahoma" w:hAnsi="Tahoma" w:cs="Tahoma"/>
        </w:rPr>
        <w:t>-</w:t>
      </w:r>
      <w:r w:rsidRPr="00182A72">
        <w:rPr>
          <w:rFonts w:ascii="Tahoma" w:hAnsi="Tahoma" w:cs="Tahoma"/>
        </w:rPr>
        <w:t>izobraževalnega procesa v primeru spreminjanja epidemiološke slike je Ministrstvo za izobraževanje, znanost in šport</w:t>
      </w:r>
      <w:r w:rsidR="000313ED" w:rsidRPr="00182A72">
        <w:rPr>
          <w:rFonts w:ascii="Tahoma" w:hAnsi="Tahoma" w:cs="Tahoma"/>
        </w:rPr>
        <w:t xml:space="preserve"> (MIZŠ)</w:t>
      </w:r>
      <w:r w:rsidRPr="00182A72">
        <w:rPr>
          <w:rFonts w:ascii="Tahoma" w:hAnsi="Tahoma" w:cs="Tahoma"/>
        </w:rPr>
        <w:t xml:space="preserve"> v sodelovanju z Zavodom Republike Slovenije za šolstvo</w:t>
      </w:r>
      <w:r w:rsidR="000313ED" w:rsidRPr="00182A72">
        <w:rPr>
          <w:rFonts w:ascii="Tahoma" w:hAnsi="Tahoma" w:cs="Tahoma"/>
        </w:rPr>
        <w:t xml:space="preserve"> (ZRSŠ)</w:t>
      </w:r>
      <w:r w:rsidRPr="00182A72">
        <w:rPr>
          <w:rFonts w:ascii="Tahoma" w:hAnsi="Tahoma" w:cs="Tahoma"/>
        </w:rPr>
        <w:t xml:space="preserve"> in Nacionalnim inštitutom za javno zdravje</w:t>
      </w:r>
      <w:r w:rsidR="000313ED" w:rsidRPr="00182A72">
        <w:rPr>
          <w:rFonts w:ascii="Tahoma" w:hAnsi="Tahoma" w:cs="Tahoma"/>
        </w:rPr>
        <w:t xml:space="preserve"> (NIJZ)</w:t>
      </w:r>
      <w:r w:rsidRPr="00182A72">
        <w:rPr>
          <w:rFonts w:ascii="Tahoma" w:hAnsi="Tahoma" w:cs="Tahoma"/>
        </w:rPr>
        <w:t xml:space="preserve"> podalo priporočil</w:t>
      </w:r>
      <w:r w:rsidR="081D2674" w:rsidRPr="00182A72">
        <w:rPr>
          <w:rFonts w:ascii="Tahoma" w:hAnsi="Tahoma" w:cs="Tahoma"/>
        </w:rPr>
        <w:t>a</w:t>
      </w:r>
      <w:r w:rsidRPr="00182A72">
        <w:rPr>
          <w:rFonts w:ascii="Tahoma" w:hAnsi="Tahoma" w:cs="Tahoma"/>
        </w:rPr>
        <w:t xml:space="preserve"> za izvedbo različnih modelov poučevanja.  </w:t>
      </w:r>
    </w:p>
    <w:p w14:paraId="1468C580" w14:textId="77777777" w:rsidR="00D773BB" w:rsidRPr="00182A72" w:rsidRDefault="00D773BB" w:rsidP="00F1120D">
      <w:pPr>
        <w:pStyle w:val="Brezrazmikov1"/>
        <w:ind w:right="141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Različni modeli pouka temeljijo na zasnovi slovenskega šolskega sistema, na izkušnjah pri izvajanju izobraževanja na daljavo v šolskem letu 2019/20, na rezultatih raziskave o izobraževanju na daljavo, ki jo je izvedel ZRSŠ, ter na kadrovskih in na prostorskih pogojih slovenskih šol. </w:t>
      </w:r>
    </w:p>
    <w:p w14:paraId="75228F32" w14:textId="2428F9D7" w:rsidR="00D773BB" w:rsidRPr="00182A72" w:rsidRDefault="00D773BB" w:rsidP="00F1120D">
      <w:pPr>
        <w:pStyle w:val="Brezrazmikov1"/>
        <w:ind w:right="141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</w:rPr>
        <w:t>Modeli so zasnovani tako, da jih bo možno aktivirati kadar</w:t>
      </w:r>
      <w:r w:rsidR="000313ED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koli med šolskim letom, odvisno od epidemiološkega stanja (</w:t>
      </w:r>
      <w:r w:rsidRPr="00182A72">
        <w:rPr>
          <w:rFonts w:ascii="Tahoma" w:hAnsi="Tahoma" w:cs="Tahoma"/>
          <w:b/>
          <w:bCs/>
        </w:rPr>
        <w:t>okrožnica MIZŠ, 6.</w:t>
      </w:r>
      <w:r w:rsidR="000313ED" w:rsidRPr="00182A72">
        <w:rPr>
          <w:rFonts w:ascii="Tahoma" w:hAnsi="Tahoma" w:cs="Tahoma"/>
          <w:b/>
          <w:bCs/>
        </w:rPr>
        <w:t xml:space="preserve"> </w:t>
      </w:r>
      <w:r w:rsidRPr="00182A72">
        <w:rPr>
          <w:rFonts w:ascii="Tahoma" w:hAnsi="Tahoma" w:cs="Tahoma"/>
          <w:b/>
          <w:bCs/>
        </w:rPr>
        <w:t>7.</w:t>
      </w:r>
      <w:r w:rsidR="000313ED" w:rsidRPr="00182A72">
        <w:rPr>
          <w:rFonts w:ascii="Tahoma" w:hAnsi="Tahoma" w:cs="Tahoma"/>
          <w:b/>
          <w:bCs/>
        </w:rPr>
        <w:t xml:space="preserve"> </w:t>
      </w:r>
      <w:r w:rsidRPr="00182A72">
        <w:rPr>
          <w:rFonts w:ascii="Tahoma" w:hAnsi="Tahoma" w:cs="Tahoma"/>
          <w:b/>
          <w:bCs/>
        </w:rPr>
        <w:t>2020</w:t>
      </w:r>
      <w:r w:rsidR="006B75A3" w:rsidRPr="00182A72">
        <w:rPr>
          <w:rFonts w:ascii="Tahoma" w:hAnsi="Tahoma" w:cs="Tahoma"/>
          <w:b/>
          <w:bCs/>
        </w:rPr>
        <w:t>, ter</w:t>
      </w:r>
      <w:r w:rsidR="461854A5" w:rsidRPr="00182A72">
        <w:rPr>
          <w:rFonts w:ascii="Tahoma" w:hAnsi="Tahoma" w:cs="Tahoma"/>
          <w:b/>
          <w:bCs/>
        </w:rPr>
        <w:t xml:space="preserve"> Modeli in priporočila ZRSŠ, avgust 2020</w:t>
      </w:r>
      <w:r w:rsidRPr="00182A72">
        <w:rPr>
          <w:rFonts w:ascii="Tahoma" w:hAnsi="Tahoma" w:cs="Tahoma"/>
          <w:b/>
          <w:bCs/>
        </w:rPr>
        <w:t>)</w:t>
      </w:r>
      <w:r w:rsidR="000313ED" w:rsidRPr="00182A72">
        <w:rPr>
          <w:rFonts w:ascii="Tahoma" w:hAnsi="Tahoma" w:cs="Tahoma"/>
          <w:bCs/>
        </w:rPr>
        <w:t>.</w:t>
      </w:r>
    </w:p>
    <w:p w14:paraId="6D98A12B" w14:textId="242C7E92" w:rsidR="00D773BB" w:rsidRPr="00182A72" w:rsidRDefault="00D773BB" w:rsidP="00182A72">
      <w:pPr>
        <w:jc w:val="both"/>
        <w:rPr>
          <w:rFonts w:ascii="Tahoma" w:eastAsia="Times New Roman" w:hAnsi="Tahoma" w:cs="Tahoma"/>
          <w:lang w:eastAsia="sl-SI"/>
        </w:rPr>
      </w:pPr>
      <w:r w:rsidRPr="00182A72">
        <w:rPr>
          <w:rFonts w:ascii="Tahoma" w:hAnsi="Tahoma" w:cs="Tahoma"/>
        </w:rPr>
        <w:t xml:space="preserve">  </w:t>
      </w:r>
    </w:p>
    <w:tbl>
      <w:tblPr>
        <w:tblStyle w:val="Tabelamrea"/>
        <w:tblW w:w="10414" w:type="dxa"/>
        <w:tblInd w:w="-496" w:type="dxa"/>
        <w:tblBorders>
          <w:top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285"/>
        <w:gridCol w:w="2977"/>
        <w:gridCol w:w="1772"/>
      </w:tblGrid>
      <w:tr w:rsidR="00D773BB" w:rsidRPr="00182A72" w14:paraId="12DF72DB" w14:textId="77777777" w:rsidTr="00E31EB4"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3732902F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MODEL</w:t>
            </w:r>
          </w:p>
        </w:tc>
        <w:tc>
          <w:tcPr>
            <w:tcW w:w="4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40BC66E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OMEJITVE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50D3E671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ODLOČITEV O </w:t>
            </w:r>
          </w:p>
          <w:p w14:paraId="6C664AF5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AKTIVACIJI MODELA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236A95B9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PRIPOROČILA</w:t>
            </w:r>
          </w:p>
          <w:p w14:paraId="391762B6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SMERNICE</w:t>
            </w:r>
          </w:p>
        </w:tc>
      </w:tr>
      <w:tr w:rsidR="00D773BB" w:rsidRPr="00182A72" w14:paraId="0769A173" w14:textId="77777777" w:rsidTr="00E31EB4">
        <w:tc>
          <w:tcPr>
            <w:tcW w:w="1380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14:paraId="2946DB82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3763BA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       A</w:t>
            </w:r>
          </w:p>
        </w:tc>
        <w:tc>
          <w:tcPr>
            <w:tcW w:w="903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997CC1D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B24774D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                            Model ne predvideva nikakršnih omejitev.</w:t>
            </w:r>
          </w:p>
          <w:p w14:paraId="6B699379" w14:textId="06AE347E" w:rsidR="00D773BB" w:rsidRPr="00182A72" w:rsidRDefault="00D773BB" w:rsidP="61D14D7B">
            <w:pPr>
              <w:ind w:right="-40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73BB" w:rsidRPr="00182A72" w14:paraId="6DCEB602" w14:textId="77777777" w:rsidTr="00E31EB4">
        <w:tc>
          <w:tcPr>
            <w:tcW w:w="13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FE9F23F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72F646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F6CD0F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       B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42C77B21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Pouk poteka po urniku, ki v največji </w:t>
            </w:r>
          </w:p>
          <w:p w14:paraId="1CE94A89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možni meri preprečuje mešanje </w:t>
            </w:r>
          </w:p>
          <w:p w14:paraId="50E01AFF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učencev med seboj.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D18A30B" w14:textId="77777777" w:rsidR="000038E6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Vlada</w:t>
            </w:r>
            <w:r w:rsidR="4B124AB9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RS</w:t>
            </w:r>
            <w:r w:rsidR="3CBA3205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oz.</w:t>
            </w:r>
            <w:r w:rsidR="385DE3D1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 xml:space="preserve">ministrica, </w:t>
            </w:r>
          </w:p>
          <w:p w14:paraId="1C13E0B2" w14:textId="05AC467B" w:rsidR="00D773BB" w:rsidRPr="00182A72" w:rsidRDefault="11DAA91A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po </w:t>
            </w:r>
            <w:r w:rsidR="00D773BB" w:rsidRPr="00182A72">
              <w:rPr>
                <w:rFonts w:ascii="Tahoma" w:hAnsi="Tahoma" w:cs="Tahoma"/>
                <w:sz w:val="22"/>
                <w:szCs w:val="22"/>
              </w:rPr>
              <w:t>20.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73BB"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73BB" w:rsidRPr="00182A72">
              <w:rPr>
                <w:rFonts w:ascii="Tahoma" w:hAnsi="Tahoma" w:cs="Tahoma"/>
                <w:sz w:val="22"/>
                <w:szCs w:val="22"/>
              </w:rPr>
              <w:t>2020 oz.</w:t>
            </w:r>
          </w:p>
          <w:p w14:paraId="1DCB3756" w14:textId="5B288F9A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kadar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koli med letom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FBC4101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NIJZ</w:t>
            </w:r>
          </w:p>
          <w:p w14:paraId="23DE523C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E56223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7547A01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73BB" w:rsidRPr="00182A72" w14:paraId="17E19368" w14:textId="77777777" w:rsidTr="00E31EB4">
        <w:tc>
          <w:tcPr>
            <w:tcW w:w="13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043CB0F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459315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EA7A3E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       C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7370ECD1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Pouka ni možno izvajati za vse </w:t>
            </w:r>
          </w:p>
          <w:p w14:paraId="1A7E76C5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učence.</w:t>
            </w:r>
          </w:p>
          <w:p w14:paraId="482D430E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Izvaja se ga lahko za celotne oddelke </w:t>
            </w:r>
          </w:p>
          <w:p w14:paraId="5F5335D1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ali za manjše skupine, in sicer tako, </w:t>
            </w:r>
          </w:p>
          <w:p w14:paraId="0598D706" w14:textId="33D8C989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da so v šoli 1.-3. r. in 4.,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5. r., ostali</w:t>
            </w:r>
          </w:p>
          <w:p w14:paraId="6DFB9E20" w14:textId="22F46C0F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razredi imajo pouk na daljavo.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1E8C379D" w14:textId="77777777" w:rsidR="000038E6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Vlada RS oz. ministrica, </w:t>
            </w:r>
          </w:p>
          <w:p w14:paraId="63D648AF" w14:textId="3345F9C8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 20.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2020 oz.</w:t>
            </w:r>
          </w:p>
          <w:p w14:paraId="0306EFB4" w14:textId="2998A4B1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kadar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koli med letom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63F29E8" w14:textId="628DEA71" w:rsidR="00D773BB" w:rsidRPr="00182A72" w:rsidRDefault="00D773BB" w:rsidP="00D82BE2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NIJZ</w:t>
            </w:r>
          </w:p>
        </w:tc>
      </w:tr>
      <w:tr w:rsidR="00D773BB" w:rsidRPr="00182A72" w14:paraId="6E640E89" w14:textId="77777777" w:rsidTr="00E31EB4">
        <w:tc>
          <w:tcPr>
            <w:tcW w:w="13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B7B4B86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0FF5F2" w14:textId="77777777" w:rsidR="00D773BB" w:rsidRPr="00182A72" w:rsidRDefault="00D773BB" w:rsidP="00D773BB">
            <w:pPr>
              <w:ind w:right="-40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0DB0E0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        D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354848EA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Pouk na daljavo za vse učence.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098A2344" w14:textId="77777777" w:rsidR="000038E6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Vlada RS oz. ministrica, </w:t>
            </w:r>
          </w:p>
          <w:p w14:paraId="19C75EEB" w14:textId="50E75ECC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 20.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2020 oz.</w:t>
            </w:r>
          </w:p>
          <w:p w14:paraId="058E0EC4" w14:textId="04680984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kadar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koli med letom</w:t>
            </w:r>
            <w:r w:rsidR="000038E6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746810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NIJZ</w:t>
            </w:r>
          </w:p>
          <w:p w14:paraId="49061867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ZRSŠ</w:t>
            </w:r>
          </w:p>
          <w:p w14:paraId="0DE4B5B7" w14:textId="40C8BB57" w:rsidR="00D773BB" w:rsidRPr="00182A72" w:rsidRDefault="00D773BB" w:rsidP="61D14D7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73BB" w:rsidRPr="00182A72" w14:paraId="0B0A439D" w14:textId="77777777" w:rsidTr="00E31EB4">
        <w:tc>
          <w:tcPr>
            <w:tcW w:w="1380" w:type="dxa"/>
            <w:tcBorders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66204FF1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BF0D7D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568F50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PODMODEL</w:t>
            </w:r>
          </w:p>
          <w:p w14:paraId="1C3CCA7B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BC1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4B22B237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Pouka ne obiskujejo</w:t>
            </w:r>
          </w:p>
          <w:p w14:paraId="233AE4AF" w14:textId="1EB85E85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učenci posameznega oddelka ali več oddelkov, le-ti imajo </w:t>
            </w:r>
          </w:p>
          <w:p w14:paraId="4FCE12CE" w14:textId="11BCD35A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pouk na daljavo.</w:t>
            </w:r>
          </w:p>
          <w:p w14:paraId="54174BEC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Ostali so v šoli.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464B8C15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Ravnateljica na </w:t>
            </w:r>
          </w:p>
          <w:p w14:paraId="0D2BA319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predlog </w:t>
            </w:r>
          </w:p>
          <w:p w14:paraId="58CE53EB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regijske epidemiološke</w:t>
            </w:r>
          </w:p>
          <w:p w14:paraId="2C3E6CC9" w14:textId="3252FD7E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službe po 1.</w:t>
            </w:r>
            <w:r w:rsidR="00F47A7C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F47A7C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2020 ali</w:t>
            </w:r>
          </w:p>
          <w:p w14:paraId="680A4E5D" w14:textId="79B4EFFD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kadar</w:t>
            </w:r>
            <w:r w:rsidR="00F47A7C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koli med letom</w:t>
            </w:r>
            <w:r w:rsidR="00F47A7C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21F766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NIJZ</w:t>
            </w:r>
          </w:p>
          <w:p w14:paraId="07ABEE56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ZRSŠ</w:t>
            </w:r>
          </w:p>
        </w:tc>
      </w:tr>
      <w:tr w:rsidR="00D773BB" w:rsidRPr="00182A72" w14:paraId="78D6986B" w14:textId="77777777" w:rsidTr="00E31EB4">
        <w:tc>
          <w:tcPr>
            <w:tcW w:w="138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6FEF7D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94DBDC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5F7B47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PODMODEL</w:t>
            </w:r>
          </w:p>
          <w:p w14:paraId="6CFB4B0C" w14:textId="77777777" w:rsidR="00D773BB" w:rsidRPr="00182A72" w:rsidRDefault="00D773BB" w:rsidP="00D773BB">
            <w:pPr>
              <w:ind w:right="-407"/>
              <w:rPr>
                <w:rFonts w:ascii="Tahoma" w:hAnsi="Tahoma" w:cs="Tahoma"/>
                <w:b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sz w:val="22"/>
                <w:szCs w:val="22"/>
              </w:rPr>
              <w:t>BC2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D0D3C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6C34F7A1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Pouka ne obiskujejo učenci </w:t>
            </w:r>
          </w:p>
          <w:p w14:paraId="4C93A404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lastRenderedPageBreak/>
              <w:t>posamezne šole ali več šol.</w:t>
            </w:r>
          </w:p>
          <w:p w14:paraId="72A243FE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Pouk poteka na daljavo.</w:t>
            </w:r>
          </w:p>
          <w:p w14:paraId="54CD245A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31BE67" w14:textId="77777777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</w:p>
          <w:p w14:paraId="66416494" w14:textId="77777777" w:rsidR="005D3171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Vlada RS oz. ministrica, </w:t>
            </w:r>
          </w:p>
          <w:p w14:paraId="6D88DCAF" w14:textId="1702ECC1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lastRenderedPageBreak/>
              <w:t>po  1.</w:t>
            </w:r>
            <w:r w:rsidR="005D3171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5D3171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2020 oz.</w:t>
            </w:r>
          </w:p>
          <w:p w14:paraId="7F8AE731" w14:textId="0A45ADB1" w:rsidR="00D773BB" w:rsidRPr="00182A72" w:rsidRDefault="00D773BB" w:rsidP="61D14D7B">
            <w:pPr>
              <w:ind w:right="-407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kadar</w:t>
            </w:r>
            <w:r w:rsidR="005D3171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koli med letom</w:t>
            </w:r>
            <w:r w:rsidR="005D317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FEB5B0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420553C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NIJZ</w:t>
            </w:r>
          </w:p>
          <w:p w14:paraId="1BE3D9DB" w14:textId="77777777" w:rsidR="00D773BB" w:rsidRPr="00182A72" w:rsidRDefault="00D773BB" w:rsidP="00D773BB">
            <w:pPr>
              <w:ind w:right="-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lastRenderedPageBreak/>
              <w:t>ZRSŠ</w:t>
            </w:r>
          </w:p>
        </w:tc>
      </w:tr>
    </w:tbl>
    <w:p w14:paraId="30D7AA69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p w14:paraId="43F7D6CE" w14:textId="220ECE50" w:rsidR="007C08C7" w:rsidRPr="00182A72" w:rsidRDefault="00D84DF4" w:rsidP="000910ED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Ob aktiviranju posameznega modela se higienska in splošna priporočila, ki se nanašajo na izvajanje</w:t>
      </w:r>
      <w:r w:rsidR="000910ED" w:rsidRPr="00182A72">
        <w:rPr>
          <w:rFonts w:ascii="Tahoma" w:hAnsi="Tahoma" w:cs="Tahoma"/>
        </w:rPr>
        <w:t xml:space="preserve"> ukrepov zaradi preprečevanja okužbe in zaradi vnaprej nepredvidljivega stanja, lahko spremenijo oz</w:t>
      </w:r>
      <w:r w:rsidR="0043643D" w:rsidRPr="00182A72">
        <w:rPr>
          <w:rFonts w:ascii="Tahoma" w:hAnsi="Tahoma" w:cs="Tahoma"/>
        </w:rPr>
        <w:t>.</w:t>
      </w:r>
      <w:r w:rsidR="000910ED" w:rsidRPr="00182A72">
        <w:rPr>
          <w:rFonts w:ascii="Tahoma" w:hAnsi="Tahoma" w:cs="Tahoma"/>
        </w:rPr>
        <w:t xml:space="preserve"> dopolnijo. </w:t>
      </w:r>
    </w:p>
    <w:p w14:paraId="72B85994" w14:textId="77777777" w:rsidR="007C08C7" w:rsidRPr="00182A72" w:rsidRDefault="006530F1" w:rsidP="000910ED">
      <w:pPr>
        <w:rPr>
          <w:rFonts w:ascii="Tahoma" w:hAnsi="Tahoma" w:cs="Tahoma"/>
          <w:b/>
        </w:rPr>
      </w:pPr>
      <w:r w:rsidRPr="00182A72">
        <w:rPr>
          <w:rFonts w:ascii="Tahoma" w:hAnsi="Tahoma" w:cs="Tahoma"/>
          <w:b/>
        </w:rPr>
        <w:t xml:space="preserve">Aktiviranje modela B </w:t>
      </w:r>
    </w:p>
    <w:p w14:paraId="04F5F501" w14:textId="7E377A6C" w:rsidR="00AF16E8" w:rsidRPr="00182A72" w:rsidRDefault="57E180A3" w:rsidP="344D4040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Velja, ko se vsi učenci izobražujejo v šoli. Pri tem veljajo omejitve, ki se nanašajo na vzdrževanje higienskega režima</w:t>
      </w:r>
      <w:r w:rsidR="307196B8" w:rsidRPr="00182A72">
        <w:rPr>
          <w:rFonts w:ascii="Tahoma" w:hAnsi="Tahoma" w:cs="Tahoma"/>
        </w:rPr>
        <w:t xml:space="preserve"> ter izvajanje preventivnih ukrepov. </w:t>
      </w:r>
      <w:r w:rsidR="37281036" w:rsidRPr="00182A72">
        <w:rPr>
          <w:rFonts w:ascii="Tahoma" w:hAnsi="Tahoma" w:cs="Tahoma"/>
        </w:rPr>
        <w:t>Omejitve so takšne narave, da je zaradi prostorskih in kadrovskih pogojev možno izvajati vzgojno-izobraževa</w:t>
      </w:r>
      <w:r w:rsidR="49157361" w:rsidRPr="00182A72">
        <w:rPr>
          <w:rFonts w:ascii="Tahoma" w:hAnsi="Tahoma" w:cs="Tahoma"/>
        </w:rPr>
        <w:t xml:space="preserve">lni proces v šoli. </w:t>
      </w:r>
    </w:p>
    <w:p w14:paraId="3F1195F3" w14:textId="2F4BF925" w:rsidR="13D77FEC" w:rsidRPr="00182A72" w:rsidRDefault="13D77FEC" w:rsidP="61D14D7B">
      <w:pPr>
        <w:pStyle w:val="Odstavekseznama"/>
        <w:numPr>
          <w:ilvl w:val="0"/>
          <w:numId w:val="8"/>
        </w:numPr>
        <w:spacing w:after="0"/>
        <w:rPr>
          <w:rFonts w:ascii="Tahoma" w:eastAsiaTheme="minorEastAsia" w:hAnsi="Tahoma" w:cs="Tahoma"/>
        </w:rPr>
      </w:pPr>
      <w:r w:rsidRPr="00182A72">
        <w:rPr>
          <w:rFonts w:ascii="Tahoma" w:hAnsi="Tahoma" w:cs="Tahoma"/>
        </w:rPr>
        <w:t>Izvaja se obvezni in razširjeni program</w:t>
      </w:r>
      <w:r w:rsidR="5FD3E39F" w:rsidRPr="00182A72">
        <w:rPr>
          <w:rFonts w:ascii="Tahoma" w:eastAsiaTheme="minorEastAsia" w:hAnsi="Tahoma" w:cs="Tahoma"/>
        </w:rPr>
        <w:t>.</w:t>
      </w:r>
    </w:p>
    <w:p w14:paraId="43C08180" w14:textId="04ABE200" w:rsidR="00AF16E8" w:rsidRPr="00182A72" w:rsidRDefault="13D77FEC" w:rsidP="344D4040">
      <w:pPr>
        <w:pStyle w:val="Odstavekseznama"/>
        <w:numPr>
          <w:ilvl w:val="0"/>
          <w:numId w:val="8"/>
        </w:numPr>
        <w:rPr>
          <w:rFonts w:ascii="Tahoma" w:hAnsi="Tahoma" w:cs="Tahoma"/>
        </w:rPr>
      </w:pPr>
      <w:r w:rsidRPr="00182A72">
        <w:rPr>
          <w:rFonts w:ascii="Tahoma" w:hAnsi="Tahoma" w:cs="Tahoma"/>
        </w:rPr>
        <w:t>Potrebno je natančno evidentiranje učencev pri izvajanju neobveznih in obveznih izbirnih predmetov</w:t>
      </w:r>
      <w:r w:rsidR="32DBFCE1" w:rsidRPr="00182A72">
        <w:rPr>
          <w:rFonts w:ascii="Tahoma" w:hAnsi="Tahoma" w:cs="Tahoma"/>
        </w:rPr>
        <w:t>.</w:t>
      </w:r>
    </w:p>
    <w:p w14:paraId="79C103CD" w14:textId="274532A8" w:rsidR="00AF16E8" w:rsidRPr="00182A72" w:rsidRDefault="13D77FEC" w:rsidP="344D4040">
      <w:pPr>
        <w:pStyle w:val="Odstavekseznama"/>
        <w:numPr>
          <w:ilvl w:val="0"/>
          <w:numId w:val="8"/>
        </w:numPr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Izvajajo se interesne dejavnosti, varstvo vozačev, </w:t>
      </w:r>
      <w:r w:rsidR="247AED0E" w:rsidRPr="00182A72">
        <w:rPr>
          <w:rFonts w:ascii="Tahoma" w:hAnsi="Tahoma" w:cs="Tahoma"/>
        </w:rPr>
        <w:t>pouk v manjših učnih skupinah, JUV</w:t>
      </w:r>
      <w:r w:rsidR="0043643D" w:rsidRPr="00182A72">
        <w:rPr>
          <w:rFonts w:ascii="Tahoma" w:hAnsi="Tahoma" w:cs="Tahoma"/>
        </w:rPr>
        <w:t xml:space="preserve"> (jutranje varstvo)</w:t>
      </w:r>
      <w:r w:rsidR="247AED0E" w:rsidRPr="00182A72">
        <w:rPr>
          <w:rFonts w:ascii="Tahoma" w:hAnsi="Tahoma" w:cs="Tahoma"/>
        </w:rPr>
        <w:t>, OPB</w:t>
      </w:r>
      <w:r w:rsidR="0043643D" w:rsidRPr="00182A72">
        <w:rPr>
          <w:rFonts w:ascii="Tahoma" w:hAnsi="Tahoma" w:cs="Tahoma"/>
        </w:rPr>
        <w:t xml:space="preserve"> (podaljšano bivanje)</w:t>
      </w:r>
      <w:r w:rsidR="555A37F9" w:rsidRPr="00182A72">
        <w:rPr>
          <w:rFonts w:ascii="Tahoma" w:hAnsi="Tahoma" w:cs="Tahoma"/>
        </w:rPr>
        <w:t>.</w:t>
      </w:r>
    </w:p>
    <w:p w14:paraId="7EFFE07B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E982705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SPLOŠNI HIGIENSKI UKREPI</w:t>
      </w:r>
    </w:p>
    <w:p w14:paraId="3E1DCC13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DC6"/>
        </w:rPr>
      </w:pPr>
    </w:p>
    <w:p w14:paraId="182AC5E7" w14:textId="5BC89DC2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 w:themeColor="text1"/>
        </w:rPr>
        <w:t xml:space="preserve">Za zaščito tako učencev kot učiteljev in ostalega osebja v šoli pred okužbo s SARS-CoV-2 bodo zagotovljeni primerni pogoji. Vsi učenci in zaposleni bodo seznanjeni s splošnimi higienskimi ukrepi. Učitelji in ostali zaposleni bodo poskrbeli, da se bodo ukrepi  dosledno  izvajali. </w:t>
      </w:r>
    </w:p>
    <w:p w14:paraId="3BF6EFF5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0B6056F5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b/>
          <w:bCs/>
          <w:color w:val="000000"/>
        </w:rPr>
        <w:t>Ti ukrepi so:</w:t>
      </w:r>
    </w:p>
    <w:p w14:paraId="09F4BD63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0D124447" w14:textId="2D0D9D2B" w:rsidR="0060346B" w:rsidRPr="00182A72" w:rsidRDefault="0043643D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r</w:t>
      </w:r>
      <w:r w:rsidR="0060346B" w:rsidRPr="00182A72">
        <w:rPr>
          <w:rFonts w:ascii="Tahoma" w:hAnsi="Tahoma" w:cs="Tahoma"/>
          <w:color w:val="000000"/>
        </w:rPr>
        <w:t xml:space="preserve">edno in temeljito umivanje rok z milom in vodo. </w:t>
      </w:r>
    </w:p>
    <w:p w14:paraId="10D20BF2" w14:textId="7E5346BF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 xml:space="preserve">V primeru, da voda in milo ne bi bila dostopna, bo v vseh učilnicah in na več mestih na šoli nameščeno namensko razkužilo za roke. </w:t>
      </w:r>
    </w:p>
    <w:p w14:paraId="65210693" w14:textId="0851499C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Umivanje ali razkuževanje rok je obvezno po vsakem prijemanju kljuk (npr. vstopanje v</w:t>
      </w:r>
      <w:r w:rsidR="00473CBF" w:rsidRPr="00182A72">
        <w:rPr>
          <w:rFonts w:ascii="Tahoma" w:hAnsi="Tahoma" w:cs="Tahoma"/>
          <w:color w:val="000000"/>
        </w:rPr>
        <w:t xml:space="preserve"> učilnico</w:t>
      </w:r>
      <w:r w:rsidRPr="00182A72">
        <w:rPr>
          <w:rFonts w:ascii="Tahoma" w:hAnsi="Tahoma" w:cs="Tahoma"/>
          <w:color w:val="000000"/>
        </w:rPr>
        <w:t xml:space="preserve"> ali izstopanje iz </w:t>
      </w:r>
      <w:r w:rsidR="00473CBF" w:rsidRPr="00182A72">
        <w:rPr>
          <w:rFonts w:ascii="Tahoma" w:hAnsi="Tahoma" w:cs="Tahoma"/>
          <w:color w:val="000000"/>
        </w:rPr>
        <w:t>nje</w:t>
      </w:r>
      <w:r w:rsidRPr="00182A72">
        <w:rPr>
          <w:rFonts w:ascii="Tahoma" w:hAnsi="Tahoma" w:cs="Tahoma"/>
          <w:color w:val="000000"/>
        </w:rPr>
        <w:t xml:space="preserve">, pri odhodu na stranišče ali prihodu </w:t>
      </w:r>
      <w:r w:rsidR="00473CBF" w:rsidRPr="00182A72">
        <w:rPr>
          <w:rFonts w:ascii="Tahoma" w:hAnsi="Tahoma" w:cs="Tahoma"/>
          <w:color w:val="000000"/>
        </w:rPr>
        <w:t>s</w:t>
      </w:r>
      <w:r w:rsidRPr="00182A72">
        <w:rPr>
          <w:rFonts w:ascii="Tahoma" w:hAnsi="Tahoma" w:cs="Tahoma"/>
          <w:color w:val="000000"/>
        </w:rPr>
        <w:t xml:space="preserve"> stranišča), ograje stopnišča ali po dotikanju drugih površin.</w:t>
      </w:r>
    </w:p>
    <w:p w14:paraId="3F061011" w14:textId="31819CAC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Ne dotikamo se obraza (oči, nosu in ust) z nečistimi/neumitimi rokami.</w:t>
      </w:r>
    </w:p>
    <w:p w14:paraId="66A32DC5" w14:textId="6768EDC9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Upošteva</w:t>
      </w:r>
      <w:r w:rsidR="00473CBF" w:rsidRPr="00182A72">
        <w:rPr>
          <w:rFonts w:ascii="Tahoma" w:hAnsi="Tahoma" w:cs="Tahoma"/>
          <w:color w:val="000000"/>
        </w:rPr>
        <w:t>nje</w:t>
      </w:r>
      <w:r w:rsidRPr="00182A72">
        <w:rPr>
          <w:rFonts w:ascii="Tahoma" w:hAnsi="Tahoma" w:cs="Tahoma"/>
          <w:color w:val="000000"/>
        </w:rPr>
        <w:t xml:space="preserve"> zadostn</w:t>
      </w:r>
      <w:r w:rsidR="00473CBF" w:rsidRPr="00182A72">
        <w:rPr>
          <w:rFonts w:ascii="Tahoma" w:hAnsi="Tahoma" w:cs="Tahoma"/>
          <w:color w:val="000000"/>
        </w:rPr>
        <w:t>e</w:t>
      </w:r>
      <w:r w:rsidRPr="00182A72">
        <w:rPr>
          <w:rFonts w:ascii="Tahoma" w:hAnsi="Tahoma" w:cs="Tahoma"/>
          <w:color w:val="000000"/>
        </w:rPr>
        <w:t xml:space="preserve"> medosebn</w:t>
      </w:r>
      <w:r w:rsidR="00473CBF" w:rsidRPr="00182A72">
        <w:rPr>
          <w:rFonts w:ascii="Tahoma" w:hAnsi="Tahoma" w:cs="Tahoma"/>
          <w:color w:val="000000"/>
        </w:rPr>
        <w:t>e</w:t>
      </w:r>
      <w:r w:rsidRPr="00182A72">
        <w:rPr>
          <w:rFonts w:ascii="Tahoma" w:hAnsi="Tahoma" w:cs="Tahoma"/>
          <w:color w:val="000000"/>
        </w:rPr>
        <w:t xml:space="preserve"> razdalj</w:t>
      </w:r>
      <w:r w:rsidR="00473CBF" w:rsidRPr="00182A72">
        <w:rPr>
          <w:rFonts w:ascii="Tahoma" w:hAnsi="Tahoma" w:cs="Tahoma"/>
          <w:color w:val="000000"/>
        </w:rPr>
        <w:t>e</w:t>
      </w:r>
      <w:r w:rsidRPr="00182A72">
        <w:rPr>
          <w:rFonts w:ascii="Tahoma" w:hAnsi="Tahoma" w:cs="Tahoma"/>
          <w:color w:val="000000"/>
        </w:rPr>
        <w:t>, vsaj 1,5 do 2 metra.</w:t>
      </w:r>
    </w:p>
    <w:p w14:paraId="69956A0A" w14:textId="77777777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Upoštevanje pravilne higiene kašlja (preden zakašljamo/kihnemo, si pokrijemo usta in nos s papirnatim robčkom ali zakašljamo/kihnemo v zgornji del rokava).</w:t>
      </w:r>
    </w:p>
    <w:p w14:paraId="2411F360" w14:textId="77777777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Papirnat robček po vsaki uporabi odvržemo med odpadke in si nato umijemo roke z milom ter vodo.</w:t>
      </w:r>
    </w:p>
    <w:p w14:paraId="5CE726FF" w14:textId="79C479DB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 w:themeColor="text1"/>
        </w:rPr>
        <w:t>Zaprte prostore bomo večkrat dnevno temeljito prezračili, priporočeno po vsaki</w:t>
      </w:r>
      <w:r w:rsidR="3BF286BE" w:rsidRPr="00182A72">
        <w:rPr>
          <w:rFonts w:ascii="Tahoma" w:hAnsi="Tahoma" w:cs="Tahoma"/>
          <w:color w:val="000000" w:themeColor="text1"/>
        </w:rPr>
        <w:t xml:space="preserve"> </w:t>
      </w:r>
      <w:r w:rsidRPr="00182A72">
        <w:rPr>
          <w:rFonts w:ascii="Tahoma" w:hAnsi="Tahoma" w:cs="Tahoma"/>
          <w:color w:val="000000" w:themeColor="text1"/>
        </w:rPr>
        <w:t>uri (na stežaj odprta okna).</w:t>
      </w:r>
    </w:p>
    <w:p w14:paraId="2ACFFDA6" w14:textId="72E5682A" w:rsidR="0060346B" w:rsidRPr="00182A72" w:rsidRDefault="0060346B" w:rsidP="0035731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</w:rPr>
        <w:t>V šolski objekt bodo vstopali samo učenci in zaposleni, ostali le po potrebi</w:t>
      </w:r>
      <w:r w:rsidR="00473CBF" w:rsidRPr="00182A72">
        <w:rPr>
          <w:rFonts w:ascii="Tahoma" w:hAnsi="Tahoma" w:cs="Tahoma"/>
        </w:rPr>
        <w:t xml:space="preserve"> in</w:t>
      </w:r>
      <w:r w:rsidRPr="00182A72">
        <w:rPr>
          <w:rFonts w:ascii="Tahoma" w:hAnsi="Tahoma" w:cs="Tahoma"/>
        </w:rPr>
        <w:t xml:space="preserve"> po predhodni najavi. Upoštevati bodo morali vse potrebne ukrepe (nošenje obrazne maske, higiena rok, kašlja</w:t>
      </w:r>
      <w:r w:rsidR="00473CBF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…).</w:t>
      </w:r>
    </w:p>
    <w:p w14:paraId="6F5CFC12" w14:textId="7092A776" w:rsidR="00192B07" w:rsidRPr="00182A72" w:rsidRDefault="00192B07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BBC5F2D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Za boljšo seznanitev s splošnimi higienskimi ukrepi bodo navodila nameščena v razredih, pred vrati učilnic, na oglasnih deskah ter drugod po šoli.</w:t>
      </w:r>
    </w:p>
    <w:p w14:paraId="049C3856" w14:textId="77777777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829FFCC" w14:textId="4323D33E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Najpomembnejši ukrep za nadzor okužbe je, da bolni ostanejo doma. </w:t>
      </w:r>
    </w:p>
    <w:p w14:paraId="506BBEB3" w14:textId="2E17A4FC" w:rsidR="0060346B" w:rsidRPr="00182A72" w:rsidRDefault="0060346B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A009A24" w14:textId="2F6E5C2F" w:rsidR="00192B07" w:rsidRPr="00182A72" w:rsidRDefault="00192B07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UMIVANJE IN RAZKUŽEVANJE ROK</w:t>
      </w:r>
    </w:p>
    <w:p w14:paraId="4C49EC8D" w14:textId="77777777" w:rsidR="00E613F2" w:rsidRPr="00182A72" w:rsidRDefault="00E613F2" w:rsidP="00603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E473D07" w14:textId="2F6E5C2F" w:rsidR="0060346B" w:rsidRPr="00182A72" w:rsidRDefault="0031090F" w:rsidP="00357316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 in delavci šole redno in temeljito umivajo roke</w:t>
      </w:r>
      <w:r w:rsidR="00FE762F" w:rsidRPr="00182A72">
        <w:rPr>
          <w:rFonts w:ascii="Tahoma" w:hAnsi="Tahoma" w:cs="Tahoma"/>
        </w:rPr>
        <w:t xml:space="preserve"> z milom in vodo.</w:t>
      </w:r>
    </w:p>
    <w:p w14:paraId="3B4ECD15" w14:textId="3F772437" w:rsidR="00CC3103" w:rsidRPr="00182A72" w:rsidRDefault="00CC3103" w:rsidP="00357316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color w:val="000000" w:themeColor="text1"/>
        </w:rPr>
        <w:t>V primeru, da voda in milo ne bi bila dostopna, bo v vseh učilnicah in na več mestih na šoli nameščeno namensko razkužilo za roke.</w:t>
      </w:r>
    </w:p>
    <w:p w14:paraId="28DACF8C" w14:textId="7A2784B5" w:rsidR="00CC3103" w:rsidRPr="00182A72" w:rsidRDefault="00CC3103" w:rsidP="00357316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 w:themeColor="text1"/>
        </w:rPr>
        <w:t>Umivanje ali razkuževanje rok je obvezno po vsakem prijemanju kljuk (npr. vstopanje v</w:t>
      </w:r>
      <w:r w:rsidR="00473CBF" w:rsidRPr="00182A72">
        <w:rPr>
          <w:rFonts w:ascii="Tahoma" w:hAnsi="Tahoma" w:cs="Tahoma"/>
          <w:color w:val="000000" w:themeColor="text1"/>
        </w:rPr>
        <w:t xml:space="preserve"> učilnico</w:t>
      </w:r>
      <w:r w:rsidRPr="00182A72">
        <w:rPr>
          <w:rFonts w:ascii="Tahoma" w:hAnsi="Tahoma" w:cs="Tahoma"/>
          <w:color w:val="000000" w:themeColor="text1"/>
        </w:rPr>
        <w:t xml:space="preserve"> ali izstopanje iz </w:t>
      </w:r>
      <w:r w:rsidR="00473CBF" w:rsidRPr="00182A72">
        <w:rPr>
          <w:rFonts w:ascii="Tahoma" w:hAnsi="Tahoma" w:cs="Tahoma"/>
          <w:color w:val="000000" w:themeColor="text1"/>
        </w:rPr>
        <w:t>nje</w:t>
      </w:r>
      <w:r w:rsidRPr="00182A72">
        <w:rPr>
          <w:rFonts w:ascii="Tahoma" w:hAnsi="Tahoma" w:cs="Tahoma"/>
          <w:color w:val="000000" w:themeColor="text1"/>
        </w:rPr>
        <w:t xml:space="preserve">, pri odhodu na stranišče ali prihodu </w:t>
      </w:r>
      <w:r w:rsidR="00473CBF" w:rsidRPr="00182A72">
        <w:rPr>
          <w:rFonts w:ascii="Tahoma" w:hAnsi="Tahoma" w:cs="Tahoma"/>
          <w:color w:val="000000" w:themeColor="text1"/>
        </w:rPr>
        <w:t>s</w:t>
      </w:r>
      <w:r w:rsidRPr="00182A72">
        <w:rPr>
          <w:rFonts w:ascii="Tahoma" w:hAnsi="Tahoma" w:cs="Tahoma"/>
          <w:color w:val="000000" w:themeColor="text1"/>
        </w:rPr>
        <w:t xml:space="preserve"> stranišča), ograje stopnišča </w:t>
      </w:r>
      <w:r w:rsidR="00BC6B9D" w:rsidRPr="00182A72">
        <w:rPr>
          <w:rFonts w:ascii="Tahoma" w:hAnsi="Tahoma" w:cs="Tahoma"/>
          <w:color w:val="000000" w:themeColor="text1"/>
        </w:rPr>
        <w:t>ali po dotikanju drugih površin</w:t>
      </w:r>
      <w:r w:rsidR="00473CBF" w:rsidRPr="00182A72">
        <w:rPr>
          <w:rFonts w:ascii="Tahoma" w:hAnsi="Tahoma" w:cs="Tahoma"/>
          <w:color w:val="000000"/>
        </w:rPr>
        <w:t>;</w:t>
      </w:r>
      <w:r w:rsidR="00BC6B9D" w:rsidRPr="00182A72">
        <w:rPr>
          <w:rFonts w:ascii="Tahoma" w:hAnsi="Tahoma" w:cs="Tahoma"/>
          <w:color w:val="000000"/>
        </w:rPr>
        <w:t xml:space="preserve"> pred zajtrkom, malico, kosilom in popoldansko malico</w:t>
      </w:r>
      <w:r w:rsidR="00984BA5" w:rsidRPr="00182A72">
        <w:rPr>
          <w:rFonts w:ascii="Tahoma" w:hAnsi="Tahoma" w:cs="Tahoma"/>
          <w:color w:val="000000"/>
        </w:rPr>
        <w:t>, po končani uri športa, računalništva</w:t>
      </w:r>
      <w:r w:rsidR="0034338B" w:rsidRPr="00182A72">
        <w:rPr>
          <w:rFonts w:ascii="Tahoma" w:hAnsi="Tahoma" w:cs="Tahoma"/>
          <w:color w:val="000000"/>
        </w:rPr>
        <w:t>, po uporabi didaktičnih pripomočkov</w:t>
      </w:r>
      <w:r w:rsidR="00473CBF" w:rsidRPr="00182A72">
        <w:rPr>
          <w:rFonts w:ascii="Tahoma" w:hAnsi="Tahoma" w:cs="Tahoma"/>
          <w:color w:val="000000"/>
        </w:rPr>
        <w:t xml:space="preserve"> </w:t>
      </w:r>
      <w:r w:rsidR="00DD2B61" w:rsidRPr="00182A72">
        <w:rPr>
          <w:rFonts w:ascii="Tahoma" w:hAnsi="Tahoma" w:cs="Tahoma"/>
          <w:color w:val="000000"/>
        </w:rPr>
        <w:t>…</w:t>
      </w:r>
      <w:r w:rsidR="0034338B" w:rsidRPr="00182A72">
        <w:rPr>
          <w:rFonts w:ascii="Tahoma" w:hAnsi="Tahoma" w:cs="Tahoma"/>
          <w:color w:val="000000"/>
        </w:rPr>
        <w:t xml:space="preserve"> </w:t>
      </w:r>
    </w:p>
    <w:p w14:paraId="322FC943" w14:textId="77777777" w:rsidR="00E613F2" w:rsidRPr="00182A72" w:rsidRDefault="00E613F2" w:rsidP="00E613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47BA03E" w14:textId="0A6C5335" w:rsidR="00E613F2" w:rsidRPr="00182A72" w:rsidRDefault="00E613F2" w:rsidP="00E613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 xml:space="preserve">RAZKUŽEVANJE </w:t>
      </w:r>
      <w:r w:rsidR="001C6864" w:rsidRPr="00182A72">
        <w:rPr>
          <w:rFonts w:ascii="Tahoma" w:hAnsi="Tahoma" w:cs="Tahoma"/>
          <w:u w:val="single"/>
        </w:rPr>
        <w:t xml:space="preserve">IN PREZRAČEVANJE </w:t>
      </w:r>
      <w:r w:rsidRPr="00182A72">
        <w:rPr>
          <w:rFonts w:ascii="Tahoma" w:hAnsi="Tahoma" w:cs="Tahoma"/>
          <w:u w:val="single"/>
        </w:rPr>
        <w:t>PROSTOROV</w:t>
      </w:r>
    </w:p>
    <w:p w14:paraId="78C0C788" w14:textId="77777777" w:rsidR="00C67F31" w:rsidRPr="00182A72" w:rsidRDefault="00C67F31" w:rsidP="00E613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u w:val="single"/>
        </w:rPr>
      </w:pPr>
    </w:p>
    <w:p w14:paraId="3EDFB25C" w14:textId="04E48007" w:rsidR="00CC3103" w:rsidRPr="00182A72" w:rsidRDefault="00905171" w:rsidP="00357316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4320FB5A">
        <w:rPr>
          <w:rFonts w:ascii="Tahoma" w:hAnsi="Tahoma" w:cs="Tahoma"/>
        </w:rPr>
        <w:t xml:space="preserve">Dežurna čistilka </w:t>
      </w:r>
      <w:r w:rsidR="000C275D" w:rsidRPr="4320FB5A">
        <w:rPr>
          <w:rFonts w:ascii="Tahoma" w:hAnsi="Tahoma" w:cs="Tahoma"/>
        </w:rPr>
        <w:t>razkužuje kljuke, v</w:t>
      </w:r>
      <w:r w:rsidRPr="4320FB5A">
        <w:rPr>
          <w:rFonts w:ascii="Tahoma" w:hAnsi="Tahoma" w:cs="Tahoma"/>
        </w:rPr>
        <w:t>rata</w:t>
      </w:r>
      <w:r w:rsidR="00473CBF" w:rsidRPr="4320FB5A">
        <w:rPr>
          <w:rFonts w:ascii="Tahoma" w:hAnsi="Tahoma" w:cs="Tahoma"/>
        </w:rPr>
        <w:t>,</w:t>
      </w:r>
      <w:r w:rsidRPr="4320FB5A">
        <w:rPr>
          <w:rFonts w:ascii="Tahoma" w:hAnsi="Tahoma" w:cs="Tahoma"/>
        </w:rPr>
        <w:t xml:space="preserve"> </w:t>
      </w:r>
      <w:r w:rsidR="000C275D" w:rsidRPr="4320FB5A">
        <w:rPr>
          <w:rFonts w:ascii="Tahoma" w:hAnsi="Tahoma" w:cs="Tahoma"/>
        </w:rPr>
        <w:t xml:space="preserve">klopce in </w:t>
      </w:r>
      <w:r w:rsidR="00473CBF" w:rsidRPr="4320FB5A">
        <w:rPr>
          <w:rFonts w:ascii="Tahoma" w:hAnsi="Tahoma" w:cs="Tahoma"/>
        </w:rPr>
        <w:t>stranišča</w:t>
      </w:r>
      <w:r w:rsidR="00E33E21" w:rsidRPr="4320FB5A">
        <w:rPr>
          <w:rFonts w:ascii="Tahoma" w:hAnsi="Tahoma" w:cs="Tahoma"/>
        </w:rPr>
        <w:t xml:space="preserve"> v predvidenem </w:t>
      </w:r>
      <w:r w:rsidR="00827398" w:rsidRPr="4320FB5A">
        <w:rPr>
          <w:rFonts w:ascii="Tahoma" w:hAnsi="Tahoma" w:cs="Tahoma"/>
        </w:rPr>
        <w:t>nadstropju.</w:t>
      </w:r>
      <w:r w:rsidRPr="4320FB5A">
        <w:rPr>
          <w:rFonts w:ascii="Tahoma" w:hAnsi="Tahoma" w:cs="Tahoma"/>
        </w:rPr>
        <w:t xml:space="preserve"> </w:t>
      </w:r>
    </w:p>
    <w:p w14:paraId="4B28187F" w14:textId="46C95901" w:rsidR="0FB90C2C" w:rsidRPr="00182A72" w:rsidRDefault="0FB90C2C" w:rsidP="00357316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 w:rsidRPr="00182A72">
        <w:rPr>
          <w:rFonts w:ascii="Tahoma" w:hAnsi="Tahoma" w:cs="Tahoma"/>
          <w:color w:val="000000" w:themeColor="text1"/>
        </w:rPr>
        <w:t xml:space="preserve">Po vsaki šolski uri bomo učilnice </w:t>
      </w:r>
      <w:r w:rsidR="5EC359F1" w:rsidRPr="00182A72">
        <w:rPr>
          <w:rFonts w:ascii="Tahoma" w:hAnsi="Tahoma" w:cs="Tahoma"/>
          <w:color w:val="000000" w:themeColor="text1"/>
        </w:rPr>
        <w:t>temeljito prezračili</w:t>
      </w:r>
      <w:r w:rsidRPr="00182A72">
        <w:rPr>
          <w:rFonts w:ascii="Tahoma" w:hAnsi="Tahoma" w:cs="Tahoma"/>
          <w:color w:val="000000" w:themeColor="text1"/>
        </w:rPr>
        <w:t xml:space="preserve"> (na stežaj odprta okna</w:t>
      </w:r>
      <w:r w:rsidR="612B9D1E" w:rsidRPr="00182A72">
        <w:rPr>
          <w:rFonts w:ascii="Tahoma" w:hAnsi="Tahoma" w:cs="Tahoma"/>
          <w:color w:val="000000" w:themeColor="text1"/>
        </w:rPr>
        <w:t xml:space="preserve"> in vrata</w:t>
      </w:r>
      <w:r w:rsidRPr="00182A72">
        <w:rPr>
          <w:rFonts w:ascii="Tahoma" w:hAnsi="Tahoma" w:cs="Tahoma"/>
          <w:color w:val="000000" w:themeColor="text1"/>
        </w:rPr>
        <w:t>).</w:t>
      </w:r>
    </w:p>
    <w:p w14:paraId="53726CD1" w14:textId="797A1295" w:rsidR="61D14D7B" w:rsidRPr="00182A72" w:rsidRDefault="61D14D7B" w:rsidP="61D14D7B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12EF2024" w14:textId="77777777" w:rsidR="00A45E8A" w:rsidRPr="00182A72" w:rsidRDefault="00A45E8A" w:rsidP="00A45E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878CE84" w14:textId="0DBC996D" w:rsidR="00A45E8A" w:rsidRPr="00182A72" w:rsidRDefault="00A45E8A" w:rsidP="00A45E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RAZREDNA STOPNJA</w:t>
      </w:r>
    </w:p>
    <w:p w14:paraId="1756AD70" w14:textId="77777777" w:rsidR="00C67F31" w:rsidRPr="00182A72" w:rsidRDefault="00C67F31" w:rsidP="00A45E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14:paraId="18E3C0D2" w14:textId="5790CD57" w:rsidR="000C438F" w:rsidRPr="00182A72" w:rsidRDefault="00A45E8A" w:rsidP="00357316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Razredne učiteljice večkrat dnevno razkužijo </w:t>
      </w:r>
      <w:r w:rsidR="000C438F" w:rsidRPr="00182A72">
        <w:rPr>
          <w:rFonts w:ascii="Tahoma" w:hAnsi="Tahoma" w:cs="Tahoma"/>
        </w:rPr>
        <w:t xml:space="preserve">kljuke, vrata, umivalnik in </w:t>
      </w:r>
      <w:r w:rsidRPr="00182A72">
        <w:rPr>
          <w:rFonts w:ascii="Tahoma" w:hAnsi="Tahoma" w:cs="Tahoma"/>
        </w:rPr>
        <w:t>klopi</w:t>
      </w:r>
      <w:r w:rsidR="000C438F" w:rsidRPr="00182A72">
        <w:rPr>
          <w:rFonts w:ascii="Tahoma" w:hAnsi="Tahoma" w:cs="Tahoma"/>
        </w:rPr>
        <w:t>.</w:t>
      </w:r>
    </w:p>
    <w:p w14:paraId="610F529E" w14:textId="6152E434" w:rsidR="00827398" w:rsidRPr="00182A72" w:rsidRDefault="000C438F" w:rsidP="00357316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Pred vsakim obrokom </w:t>
      </w:r>
      <w:r w:rsidR="008C157B" w:rsidRPr="00182A72">
        <w:rPr>
          <w:rFonts w:ascii="Tahoma" w:hAnsi="Tahoma" w:cs="Tahoma"/>
        </w:rPr>
        <w:t xml:space="preserve">in po njem </w:t>
      </w:r>
      <w:r w:rsidRPr="00182A72">
        <w:rPr>
          <w:rFonts w:ascii="Tahoma" w:hAnsi="Tahoma" w:cs="Tahoma"/>
        </w:rPr>
        <w:t>razkužijo mize.</w:t>
      </w:r>
    </w:p>
    <w:p w14:paraId="55F7AB6F" w14:textId="659F8182" w:rsidR="006834B5" w:rsidRPr="00182A72" w:rsidRDefault="1369422B" w:rsidP="00357316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 w:rsidRPr="00182A72">
        <w:rPr>
          <w:rFonts w:ascii="Tahoma" w:hAnsi="Tahoma" w:cs="Tahoma"/>
          <w:color w:val="000000" w:themeColor="text1"/>
        </w:rPr>
        <w:t>Papirnat robček (brisačko) po vsaki uporabi odvržemo med odpadke in si nato umijemo roke z milom ter vodo.</w:t>
      </w:r>
    </w:p>
    <w:p w14:paraId="0CFB07CC" w14:textId="29FFA0EA" w:rsidR="006834B5" w:rsidRPr="00182A72" w:rsidRDefault="006834B5" w:rsidP="61D14D7B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14:paraId="2B0B488F" w14:textId="77777777" w:rsidR="002A3D98" w:rsidRPr="00182A72" w:rsidRDefault="002A3D98" w:rsidP="008C15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DE4BFB6" w14:textId="711230D6" w:rsidR="008C157B" w:rsidRPr="00182A72" w:rsidRDefault="008C157B" w:rsidP="008C15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PREDMETNA STOPNJA</w:t>
      </w:r>
    </w:p>
    <w:p w14:paraId="61E87488" w14:textId="77777777" w:rsidR="00C67F31" w:rsidRPr="00182A72" w:rsidRDefault="00C67F31" w:rsidP="008C15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14:paraId="60416AE1" w14:textId="4D3AE67C" w:rsidR="001E5A59" w:rsidRPr="00182A72" w:rsidRDefault="001E5A59" w:rsidP="00357316">
      <w:pPr>
        <w:pStyle w:val="Odstavekseznama"/>
        <w:numPr>
          <w:ilvl w:val="0"/>
          <w:numId w:val="38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Preden učenci od 6. do 9. razreda zapustijo učilnico (ob koncu učne ure), učitelj  razprši razkužilo po mizah in sediščih, ki jih učenci s papirnato brisačko p</w:t>
      </w:r>
      <w:r w:rsidR="00BE498A" w:rsidRPr="00182A72">
        <w:rPr>
          <w:rFonts w:ascii="Tahoma" w:hAnsi="Tahoma" w:cs="Tahoma"/>
        </w:rPr>
        <w:t>o</w:t>
      </w:r>
      <w:r w:rsidRPr="00182A72">
        <w:rPr>
          <w:rFonts w:ascii="Tahoma" w:hAnsi="Tahoma" w:cs="Tahoma"/>
        </w:rPr>
        <w:t>brišejo</w:t>
      </w:r>
      <w:r w:rsidR="002A3D98" w:rsidRPr="00182A72">
        <w:rPr>
          <w:rFonts w:ascii="Tahoma" w:hAnsi="Tahoma" w:cs="Tahoma"/>
        </w:rPr>
        <w:t>.</w:t>
      </w:r>
    </w:p>
    <w:p w14:paraId="7EE0A772" w14:textId="42AC40E2" w:rsidR="5CAAEE36" w:rsidRPr="00182A72" w:rsidRDefault="5CAAEE36" w:rsidP="00357316">
      <w:pPr>
        <w:pStyle w:val="Odstavekseznama"/>
        <w:numPr>
          <w:ilvl w:val="0"/>
          <w:numId w:val="38"/>
        </w:numPr>
        <w:jc w:val="both"/>
        <w:rPr>
          <w:rFonts w:ascii="Tahoma" w:eastAsiaTheme="minorEastAsia" w:hAnsi="Tahoma" w:cs="Tahoma"/>
          <w:color w:val="000000" w:themeColor="text1"/>
        </w:rPr>
      </w:pPr>
      <w:r w:rsidRPr="00182A72">
        <w:rPr>
          <w:rFonts w:ascii="Tahoma" w:hAnsi="Tahoma" w:cs="Tahoma"/>
          <w:color w:val="000000" w:themeColor="text1"/>
        </w:rPr>
        <w:t>Papirnat robček (brisačko) po vsaki uporabi odvržemo med odpadke in si nato umijemo roke z milom ter vodo.</w:t>
      </w:r>
    </w:p>
    <w:p w14:paraId="573DA4FD" w14:textId="2A451A7F" w:rsidR="61D14D7B" w:rsidRPr="00182A72" w:rsidRDefault="61D14D7B" w:rsidP="61D14D7B">
      <w:pPr>
        <w:ind w:left="360"/>
        <w:jc w:val="both"/>
        <w:rPr>
          <w:rFonts w:ascii="Tahoma" w:hAnsi="Tahoma" w:cs="Tahoma"/>
        </w:rPr>
      </w:pPr>
    </w:p>
    <w:p w14:paraId="0B1A52FC" w14:textId="32BDEA75" w:rsidR="002A3D98" w:rsidRPr="00182A72" w:rsidRDefault="00E445D5" w:rsidP="002A3D98">
      <w:pPr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JEDILNICA</w:t>
      </w:r>
    </w:p>
    <w:p w14:paraId="082C62E3" w14:textId="305F4BBA" w:rsidR="008C157B" w:rsidRPr="00182A72" w:rsidRDefault="00A14C7E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</w:rPr>
      </w:pPr>
      <w:r w:rsidRPr="00182A72">
        <w:rPr>
          <w:rFonts w:ascii="Tahoma" w:hAnsi="Tahoma" w:cs="Tahoma"/>
        </w:rPr>
        <w:t>Površine v jedilnic</w:t>
      </w:r>
      <w:r w:rsidR="00BE498A" w:rsidRPr="00182A72">
        <w:rPr>
          <w:rFonts w:ascii="Tahoma" w:hAnsi="Tahoma" w:cs="Tahoma"/>
        </w:rPr>
        <w:t>i</w:t>
      </w:r>
      <w:r w:rsidRPr="00182A72">
        <w:rPr>
          <w:rFonts w:ascii="Tahoma" w:hAnsi="Tahoma" w:cs="Tahoma"/>
        </w:rPr>
        <w:t xml:space="preserve"> </w:t>
      </w:r>
      <w:r w:rsidR="00646451" w:rsidRPr="00182A72">
        <w:rPr>
          <w:rFonts w:ascii="Tahoma" w:hAnsi="Tahoma" w:cs="Tahoma"/>
        </w:rPr>
        <w:t>po malici</w:t>
      </w:r>
      <w:r w:rsidR="0062695A" w:rsidRPr="00182A72">
        <w:rPr>
          <w:rFonts w:ascii="Tahoma" w:hAnsi="Tahoma" w:cs="Tahoma"/>
        </w:rPr>
        <w:t xml:space="preserve"> in</w:t>
      </w:r>
      <w:r w:rsidR="00646451" w:rsidRPr="00182A72">
        <w:rPr>
          <w:rFonts w:ascii="Tahoma" w:hAnsi="Tahoma" w:cs="Tahoma"/>
        </w:rPr>
        <w:t xml:space="preserve"> kosilu </w:t>
      </w:r>
      <w:r w:rsidRPr="00182A72">
        <w:rPr>
          <w:rFonts w:ascii="Tahoma" w:hAnsi="Tahoma" w:cs="Tahoma"/>
        </w:rPr>
        <w:t xml:space="preserve">ob vsaki menjavi skupine razkuži </w:t>
      </w:r>
      <w:r w:rsidR="00AF117C" w:rsidRPr="00182A72">
        <w:rPr>
          <w:rFonts w:ascii="Tahoma" w:hAnsi="Tahoma" w:cs="Tahoma"/>
        </w:rPr>
        <w:t>kuhinjsko osebje.</w:t>
      </w:r>
    </w:p>
    <w:p w14:paraId="32F3333A" w14:textId="77777777" w:rsidR="0062695A" w:rsidRPr="00182A72" w:rsidRDefault="0062695A" w:rsidP="006269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E3044F3" w14:textId="50366F15" w:rsidR="0062695A" w:rsidRPr="00182A72" w:rsidRDefault="0062695A" w:rsidP="006269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NOŠENJE MASK</w:t>
      </w:r>
    </w:p>
    <w:p w14:paraId="535067E6" w14:textId="77777777" w:rsidR="00C67F31" w:rsidRPr="00182A72" w:rsidRDefault="00C67F31" w:rsidP="006269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14:paraId="3EA7970C" w14:textId="5391C81B" w:rsidR="0062695A" w:rsidRPr="00182A72" w:rsidRDefault="00B41632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color w:val="000000" w:themeColor="text1"/>
        </w:rPr>
        <w:t xml:space="preserve">Vsi zaposleni in </w:t>
      </w:r>
      <w:r w:rsidR="20467B58" w:rsidRPr="00182A72">
        <w:rPr>
          <w:rFonts w:ascii="Tahoma" w:hAnsi="Tahoma" w:cs="Tahoma"/>
          <w:color w:val="000000" w:themeColor="text1"/>
        </w:rPr>
        <w:t>učenci od 6. do 9. razreda</w:t>
      </w:r>
      <w:r w:rsidRPr="00182A72">
        <w:rPr>
          <w:rFonts w:ascii="Tahoma" w:hAnsi="Tahoma" w:cs="Tahoma"/>
          <w:color w:val="000000" w:themeColor="text1"/>
        </w:rPr>
        <w:t xml:space="preserve"> ob vstopu v šolo </w:t>
      </w:r>
      <w:r w:rsidR="00A60CBF" w:rsidRPr="00182A72">
        <w:rPr>
          <w:rFonts w:ascii="Tahoma" w:hAnsi="Tahoma" w:cs="Tahoma"/>
          <w:color w:val="000000" w:themeColor="text1"/>
        </w:rPr>
        <w:t>in gibanju izven učilnic</w:t>
      </w:r>
      <w:r w:rsidR="000117EB" w:rsidRPr="00182A72">
        <w:rPr>
          <w:rFonts w:ascii="Tahoma" w:hAnsi="Tahoma" w:cs="Tahoma"/>
          <w:color w:val="000000" w:themeColor="text1"/>
        </w:rPr>
        <w:t xml:space="preserve"> </w:t>
      </w:r>
      <w:r w:rsidRPr="00182A72">
        <w:rPr>
          <w:rFonts w:ascii="Tahoma" w:hAnsi="Tahoma" w:cs="Tahoma"/>
          <w:color w:val="000000" w:themeColor="text1"/>
        </w:rPr>
        <w:t>nosijo maske.</w:t>
      </w:r>
    </w:p>
    <w:p w14:paraId="17BDEB2D" w14:textId="6392A950" w:rsidR="00B41632" w:rsidRPr="00182A72" w:rsidRDefault="000117EB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color w:val="000000" w:themeColor="text1"/>
        </w:rPr>
        <w:t>Zaposleni nosijo maske, k</w:t>
      </w:r>
      <w:r w:rsidR="0088119E" w:rsidRPr="00182A72">
        <w:rPr>
          <w:rFonts w:ascii="Tahoma" w:hAnsi="Tahoma" w:cs="Tahoma"/>
          <w:color w:val="000000" w:themeColor="text1"/>
        </w:rPr>
        <w:t>o</w:t>
      </w:r>
      <w:r w:rsidRPr="00182A72">
        <w:rPr>
          <w:rFonts w:ascii="Tahoma" w:hAnsi="Tahoma" w:cs="Tahoma"/>
          <w:color w:val="000000" w:themeColor="text1"/>
        </w:rPr>
        <w:t xml:space="preserve"> ni možno zagotoviti </w:t>
      </w:r>
      <w:r w:rsidR="009D15DC" w:rsidRPr="00182A72">
        <w:rPr>
          <w:rFonts w:ascii="Tahoma" w:hAnsi="Tahoma" w:cs="Tahoma"/>
          <w:color w:val="000000" w:themeColor="text1"/>
        </w:rPr>
        <w:t xml:space="preserve">ustrezne </w:t>
      </w:r>
      <w:r w:rsidRPr="00182A72">
        <w:rPr>
          <w:rFonts w:ascii="Tahoma" w:hAnsi="Tahoma" w:cs="Tahoma"/>
          <w:color w:val="000000" w:themeColor="text1"/>
        </w:rPr>
        <w:t>medosebne razdalje.</w:t>
      </w:r>
    </w:p>
    <w:p w14:paraId="4757E15C" w14:textId="3644BB13" w:rsidR="0088119E" w:rsidRPr="00182A72" w:rsidRDefault="0088119E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color w:val="000000" w:themeColor="text1"/>
        </w:rPr>
        <w:t>Obiskovalci v šolske prostore vstopajo le z uporabo maske.</w:t>
      </w:r>
    </w:p>
    <w:p w14:paraId="2777691D" w14:textId="52E8F231" w:rsidR="00100961" w:rsidRPr="00182A72" w:rsidRDefault="00100961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Navodila za pravilno namestitev in odstranitev maske so nameščena v učilnicah in na oglasnih mestih šole.</w:t>
      </w:r>
    </w:p>
    <w:p w14:paraId="03AFDC06" w14:textId="6A8B0ED3" w:rsidR="00100961" w:rsidRPr="00182A72" w:rsidRDefault="007F3545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color w:val="000000"/>
        </w:rPr>
        <w:lastRenderedPageBreak/>
        <w:t>Razredniki seznanijo učence s pravilnim načinom nošenja ter snemanja mask.</w:t>
      </w:r>
    </w:p>
    <w:p w14:paraId="4D8388D6" w14:textId="3CAD58FA" w:rsidR="00C2290F" w:rsidRPr="00182A72" w:rsidRDefault="00C2290F" w:rsidP="0035731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 xml:space="preserve">Pred uporabo </w:t>
      </w:r>
      <w:r w:rsidR="009D15DC" w:rsidRPr="00182A72">
        <w:rPr>
          <w:rFonts w:ascii="Tahoma" w:hAnsi="Tahoma" w:cs="Tahoma"/>
          <w:color w:val="000000"/>
        </w:rPr>
        <w:t xml:space="preserve">maske </w:t>
      </w:r>
      <w:r w:rsidRPr="00182A72">
        <w:rPr>
          <w:rFonts w:ascii="Tahoma" w:hAnsi="Tahoma" w:cs="Tahoma"/>
          <w:color w:val="000000"/>
        </w:rPr>
        <w:t xml:space="preserve">ter po </w:t>
      </w:r>
      <w:r w:rsidR="009D15DC" w:rsidRPr="00182A72">
        <w:rPr>
          <w:rFonts w:ascii="Tahoma" w:hAnsi="Tahoma" w:cs="Tahoma"/>
          <w:color w:val="000000"/>
        </w:rPr>
        <w:t xml:space="preserve">njeni </w:t>
      </w:r>
      <w:r w:rsidRPr="00182A72">
        <w:rPr>
          <w:rFonts w:ascii="Tahoma" w:hAnsi="Tahoma" w:cs="Tahoma"/>
          <w:color w:val="000000"/>
        </w:rPr>
        <w:t>odstranitvi si temeljito umijejo ali razkužijo roke. Pravilna uporaba maske narekuje, da mora maska segati od korena nosu do pod brad</w:t>
      </w:r>
      <w:r w:rsidR="009D15DC" w:rsidRPr="00182A72">
        <w:rPr>
          <w:rFonts w:ascii="Tahoma" w:hAnsi="Tahoma" w:cs="Tahoma"/>
          <w:color w:val="000000"/>
        </w:rPr>
        <w:t>e</w:t>
      </w:r>
      <w:r w:rsidRPr="00182A72">
        <w:rPr>
          <w:rFonts w:ascii="Tahoma" w:hAnsi="Tahoma" w:cs="Tahoma"/>
          <w:color w:val="000000"/>
        </w:rPr>
        <w:t xml:space="preserve">. </w:t>
      </w:r>
      <w:r w:rsidR="009D15DC" w:rsidRPr="00182A72">
        <w:rPr>
          <w:rFonts w:ascii="Tahoma" w:hAnsi="Tahoma" w:cs="Tahoma"/>
          <w:color w:val="000000"/>
        </w:rPr>
        <w:t>Osebe naj se med nošenjem ne dotikajo maske.</w:t>
      </w:r>
    </w:p>
    <w:p w14:paraId="5015E0C0" w14:textId="77777777" w:rsidR="00C2290F" w:rsidRPr="00182A72" w:rsidRDefault="00C2290F" w:rsidP="00DA7369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77EDA80" w14:textId="77777777" w:rsidR="001B1F6C" w:rsidRPr="00182A72" w:rsidRDefault="001B1F6C" w:rsidP="001B1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F680194" w14:textId="2464764E" w:rsidR="001B1F6C" w:rsidRPr="00182A72" w:rsidRDefault="001B1F6C" w:rsidP="001B1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VARNOSTNA RAZDALJA</w:t>
      </w:r>
    </w:p>
    <w:p w14:paraId="3D1B4EA0" w14:textId="77777777" w:rsidR="00C67F31" w:rsidRPr="00182A72" w:rsidRDefault="00C67F31" w:rsidP="001B1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14:paraId="0D572378" w14:textId="3B22C446" w:rsidR="001B1F6C" w:rsidRPr="00182A72" w:rsidRDefault="00F85F02" w:rsidP="0035731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Učenci, zaposleni in obiskovalci so dolžni upoštevati</w:t>
      </w:r>
      <w:r w:rsidR="00415630" w:rsidRPr="00182A72">
        <w:rPr>
          <w:rFonts w:ascii="Tahoma" w:hAnsi="Tahoma" w:cs="Tahoma"/>
        </w:rPr>
        <w:t xml:space="preserve"> </w:t>
      </w:r>
      <w:r w:rsidR="00401871" w:rsidRPr="00182A72">
        <w:rPr>
          <w:rFonts w:ascii="Tahoma" w:hAnsi="Tahoma" w:cs="Tahoma"/>
        </w:rPr>
        <w:t xml:space="preserve">od </w:t>
      </w:r>
      <w:r w:rsidR="00415630" w:rsidRPr="00182A72">
        <w:rPr>
          <w:rFonts w:ascii="Tahoma" w:hAnsi="Tahoma" w:cs="Tahoma"/>
        </w:rPr>
        <w:t xml:space="preserve">1,5 </w:t>
      </w:r>
      <w:r w:rsidR="7185525D" w:rsidRPr="00182A72">
        <w:rPr>
          <w:rFonts w:ascii="Tahoma" w:hAnsi="Tahoma" w:cs="Tahoma"/>
        </w:rPr>
        <w:t>do</w:t>
      </w:r>
      <w:r w:rsidR="00415630" w:rsidRPr="00182A72">
        <w:rPr>
          <w:rFonts w:ascii="Tahoma" w:hAnsi="Tahoma" w:cs="Tahoma"/>
        </w:rPr>
        <w:t xml:space="preserve"> 2 m</w:t>
      </w:r>
      <w:r w:rsidRPr="00182A72">
        <w:rPr>
          <w:rFonts w:ascii="Tahoma" w:hAnsi="Tahoma" w:cs="Tahoma"/>
        </w:rPr>
        <w:t xml:space="preserve"> medosebn</w:t>
      </w:r>
      <w:r w:rsidR="00401871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 xml:space="preserve"> razdalj</w:t>
      </w:r>
      <w:r w:rsidR="00401871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>.</w:t>
      </w:r>
    </w:p>
    <w:p w14:paraId="1D10253C" w14:textId="7443E68B" w:rsidR="00F85F02" w:rsidRPr="00182A72" w:rsidRDefault="005B26A4" w:rsidP="0035731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Pri gibanju </w:t>
      </w:r>
      <w:r w:rsidR="00E2037A" w:rsidRPr="00182A72">
        <w:rPr>
          <w:rFonts w:ascii="Tahoma" w:hAnsi="Tahoma" w:cs="Tahoma"/>
        </w:rPr>
        <w:t>na šolskem dvorišču</w:t>
      </w:r>
      <w:r w:rsidR="00EE4958" w:rsidRPr="00182A72">
        <w:rPr>
          <w:rFonts w:ascii="Tahoma" w:hAnsi="Tahoma" w:cs="Tahoma"/>
        </w:rPr>
        <w:t>,</w:t>
      </w:r>
      <w:r w:rsidR="00E2037A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 xml:space="preserve">pred vstopom </w:t>
      </w:r>
      <w:r w:rsidR="00EE4958" w:rsidRPr="00182A72">
        <w:rPr>
          <w:rFonts w:ascii="Tahoma" w:hAnsi="Tahoma" w:cs="Tahoma"/>
        </w:rPr>
        <w:t xml:space="preserve">v šolo </w:t>
      </w:r>
      <w:r w:rsidR="00E2037A" w:rsidRPr="00182A72">
        <w:rPr>
          <w:rFonts w:ascii="Tahoma" w:hAnsi="Tahoma" w:cs="Tahoma"/>
        </w:rPr>
        <w:t>in po</w:t>
      </w:r>
      <w:r w:rsidRPr="00182A72">
        <w:rPr>
          <w:rFonts w:ascii="Tahoma" w:hAnsi="Tahoma" w:cs="Tahoma"/>
        </w:rPr>
        <w:t xml:space="preserve"> prosto</w:t>
      </w:r>
      <w:r w:rsidR="00E2037A" w:rsidRPr="00182A72">
        <w:rPr>
          <w:rFonts w:ascii="Tahoma" w:hAnsi="Tahoma" w:cs="Tahoma"/>
        </w:rPr>
        <w:t>r</w:t>
      </w:r>
      <w:r w:rsidRPr="00182A72">
        <w:rPr>
          <w:rFonts w:ascii="Tahoma" w:hAnsi="Tahoma" w:cs="Tahoma"/>
        </w:rPr>
        <w:t>ih šole se upošteva talne označbe in postavljene koridorje.</w:t>
      </w:r>
    </w:p>
    <w:p w14:paraId="0CEF8F24" w14:textId="77777777" w:rsidR="00D133EC" w:rsidRPr="00182A72" w:rsidRDefault="00D133EC" w:rsidP="00D133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83F6F49" w14:textId="1978B88A" w:rsidR="00D133EC" w:rsidRPr="00182A72" w:rsidRDefault="00D133EC" w:rsidP="00D133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u w:val="single"/>
        </w:rPr>
      </w:pPr>
      <w:r w:rsidRPr="00182A72">
        <w:rPr>
          <w:rFonts w:ascii="Tahoma" w:hAnsi="Tahoma" w:cs="Tahoma"/>
          <w:color w:val="000000"/>
          <w:u w:val="single"/>
        </w:rPr>
        <w:t>ZBIRANJE V SKUPINAH</w:t>
      </w:r>
    </w:p>
    <w:p w14:paraId="474C3F01" w14:textId="77777777" w:rsidR="00C67F31" w:rsidRPr="00182A72" w:rsidRDefault="00C67F31" w:rsidP="00D133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14:paraId="23A50EBE" w14:textId="5C047F44" w:rsidR="00DA7369" w:rsidRPr="00182A72" w:rsidRDefault="00DA7369" w:rsidP="00357316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 xml:space="preserve">Zbiranje v skupinah, razen v okviru učne skupine, na celotnem območju šole </w:t>
      </w:r>
      <w:r w:rsidR="009F3AD7" w:rsidRPr="00182A72">
        <w:rPr>
          <w:rFonts w:ascii="Tahoma" w:hAnsi="Tahoma" w:cs="Tahoma"/>
          <w:color w:val="000000"/>
        </w:rPr>
        <w:t>(</w:t>
      </w:r>
      <w:r w:rsidR="00F83033" w:rsidRPr="00182A72">
        <w:rPr>
          <w:rFonts w:ascii="Tahoma" w:hAnsi="Tahoma" w:cs="Tahoma"/>
          <w:color w:val="000000"/>
        </w:rPr>
        <w:t xml:space="preserve">velja tudi za vsa igrišča in ploščad pred šolo) </w:t>
      </w:r>
      <w:r w:rsidRPr="00182A72">
        <w:rPr>
          <w:rFonts w:ascii="Tahoma" w:hAnsi="Tahoma" w:cs="Tahoma"/>
          <w:color w:val="000000"/>
        </w:rPr>
        <w:t>n</w:t>
      </w:r>
      <w:r w:rsidR="009F3AD7" w:rsidRPr="00182A72">
        <w:rPr>
          <w:rFonts w:ascii="Tahoma" w:hAnsi="Tahoma" w:cs="Tahoma"/>
          <w:color w:val="000000"/>
        </w:rPr>
        <w:t>i</w:t>
      </w:r>
      <w:r w:rsidRPr="00182A72">
        <w:rPr>
          <w:rFonts w:ascii="Tahoma" w:hAnsi="Tahoma" w:cs="Tahoma"/>
          <w:color w:val="000000"/>
        </w:rPr>
        <w:t xml:space="preserve"> dovoljeno.</w:t>
      </w:r>
    </w:p>
    <w:p w14:paraId="1D7046F1" w14:textId="3FD07F21" w:rsidR="00EF2E1C" w:rsidRPr="00182A72" w:rsidRDefault="00F83033" w:rsidP="00357316">
      <w:pPr>
        <w:pStyle w:val="Odstavekseznama"/>
        <w:numPr>
          <w:ilvl w:val="0"/>
          <w:numId w:val="4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Seje UZ se izvajajo skladno </w:t>
      </w:r>
      <w:r w:rsidR="00EE4958" w:rsidRPr="00182A72">
        <w:rPr>
          <w:rFonts w:ascii="Tahoma" w:hAnsi="Tahoma" w:cs="Tahoma"/>
        </w:rPr>
        <w:t>s</w:t>
      </w:r>
      <w:r w:rsidRPr="00182A72">
        <w:rPr>
          <w:rFonts w:ascii="Tahoma" w:hAnsi="Tahoma" w:cs="Tahoma"/>
        </w:rPr>
        <w:t xml:space="preserve"> predvidenimi smernicami NIJZ</w:t>
      </w:r>
      <w:r w:rsidR="00DA5F44" w:rsidRPr="00182A72">
        <w:rPr>
          <w:rFonts w:ascii="Tahoma" w:hAnsi="Tahoma" w:cs="Tahoma"/>
        </w:rPr>
        <w:t>.</w:t>
      </w:r>
      <w:r w:rsidRPr="00182A72">
        <w:rPr>
          <w:rFonts w:ascii="Tahoma" w:hAnsi="Tahoma" w:cs="Tahoma"/>
        </w:rPr>
        <w:t xml:space="preserve"> Predvideva se videokonferenčni sklic sej in sestankov</w:t>
      </w:r>
      <w:r w:rsidR="00B41710" w:rsidRPr="00182A72">
        <w:rPr>
          <w:rFonts w:ascii="Tahoma" w:hAnsi="Tahoma" w:cs="Tahoma"/>
        </w:rPr>
        <w:t>.</w:t>
      </w:r>
    </w:p>
    <w:p w14:paraId="5914FB50" w14:textId="15D09178" w:rsidR="00EF3658" w:rsidRPr="00182A72" w:rsidRDefault="00727ECA" w:rsidP="00EF3658">
      <w:pPr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color w:val="000000"/>
          <w:u w:val="single"/>
        </w:rPr>
        <w:t>HIGIENA KAŠLJANJA IN KIHANJA</w:t>
      </w:r>
    </w:p>
    <w:p w14:paraId="37E1A2EB" w14:textId="3CA9FCB1" w:rsidR="00727ECA" w:rsidRPr="00182A72" w:rsidRDefault="00727ECA" w:rsidP="00357316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Preden zakašljamo/kihnemo, si pokrijemo usta in nos s papirnatim robčkom ali zakašljamo/kihnemo v zgornji del rokava.</w:t>
      </w:r>
    </w:p>
    <w:p w14:paraId="6633F40D" w14:textId="77777777" w:rsidR="00727ECA" w:rsidRPr="00182A72" w:rsidRDefault="00727ECA" w:rsidP="00357316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Papirnat robček po vsaki uporabi odvržemo med odpadke in si nato umijemo roke z milom ter vodo.</w:t>
      </w:r>
    </w:p>
    <w:p w14:paraId="45AF9559" w14:textId="77777777" w:rsidR="00940C67" w:rsidRPr="00182A72" w:rsidRDefault="00940C67" w:rsidP="00C41A33">
      <w:pPr>
        <w:pStyle w:val="Odstavekseznama"/>
        <w:jc w:val="both"/>
        <w:rPr>
          <w:rFonts w:ascii="Tahoma" w:hAnsi="Tahoma" w:cs="Tahoma"/>
        </w:rPr>
      </w:pPr>
    </w:p>
    <w:p w14:paraId="2B6F11FE" w14:textId="398C956E" w:rsidR="00940C67" w:rsidRPr="00182A72" w:rsidRDefault="00940C67" w:rsidP="00940C67">
      <w:pPr>
        <w:pStyle w:val="Odstavekseznama"/>
        <w:ind w:left="0"/>
        <w:jc w:val="both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VSTOPANJE V ŠOLSKI OBJEKT</w:t>
      </w:r>
    </w:p>
    <w:p w14:paraId="614D7526" w14:textId="77777777" w:rsidR="00C67F31" w:rsidRPr="00182A72" w:rsidRDefault="00C67F31" w:rsidP="00940C67">
      <w:pPr>
        <w:pStyle w:val="Odstavekseznama"/>
        <w:ind w:left="0"/>
        <w:jc w:val="both"/>
        <w:rPr>
          <w:rFonts w:ascii="Tahoma" w:hAnsi="Tahoma" w:cs="Tahoma"/>
          <w:u w:val="single"/>
        </w:rPr>
      </w:pPr>
    </w:p>
    <w:p w14:paraId="39B3611D" w14:textId="12196675" w:rsidR="00940C67" w:rsidRPr="00182A72" w:rsidRDefault="00940C67" w:rsidP="00357316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V šolski objekt </w:t>
      </w:r>
      <w:r w:rsidR="00976873" w:rsidRPr="00182A72">
        <w:rPr>
          <w:rFonts w:ascii="Tahoma" w:hAnsi="Tahoma" w:cs="Tahoma"/>
        </w:rPr>
        <w:t xml:space="preserve">vstopajo </w:t>
      </w:r>
      <w:r w:rsidRPr="00182A72">
        <w:rPr>
          <w:rFonts w:ascii="Tahoma" w:hAnsi="Tahoma" w:cs="Tahoma"/>
        </w:rPr>
        <w:t>samo učenci in zaposleni</w:t>
      </w:r>
      <w:r w:rsidR="00976873" w:rsidRPr="00182A72">
        <w:rPr>
          <w:rFonts w:ascii="Tahoma" w:hAnsi="Tahoma" w:cs="Tahoma"/>
        </w:rPr>
        <w:t>.</w:t>
      </w:r>
    </w:p>
    <w:p w14:paraId="7CA14E7E" w14:textId="5A731173" w:rsidR="00976873" w:rsidRPr="00182A72" w:rsidRDefault="001626E9" w:rsidP="00357316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Ostali vstopajo </w:t>
      </w:r>
      <w:r w:rsidR="00976873" w:rsidRPr="00182A72">
        <w:rPr>
          <w:rFonts w:ascii="Tahoma" w:hAnsi="Tahoma" w:cs="Tahoma"/>
        </w:rPr>
        <w:t xml:space="preserve">le po potrebi </w:t>
      </w:r>
      <w:r w:rsidR="00EE4958" w:rsidRPr="00182A72">
        <w:rPr>
          <w:rFonts w:ascii="Tahoma" w:hAnsi="Tahoma" w:cs="Tahoma"/>
        </w:rPr>
        <w:t xml:space="preserve">in </w:t>
      </w:r>
      <w:r w:rsidR="00976873" w:rsidRPr="00182A72">
        <w:rPr>
          <w:rFonts w:ascii="Tahoma" w:hAnsi="Tahoma" w:cs="Tahoma"/>
        </w:rPr>
        <w:t>po predhodni najavi.</w:t>
      </w:r>
    </w:p>
    <w:p w14:paraId="3438C724" w14:textId="6E65B8CC" w:rsidR="005B1967" w:rsidRPr="00182A72" w:rsidRDefault="00AD7A67" w:rsidP="00357316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</w:rPr>
        <w:t xml:space="preserve">Ob </w:t>
      </w:r>
      <w:r w:rsidR="28B340E4" w:rsidRPr="00182A72">
        <w:rPr>
          <w:rFonts w:ascii="Tahoma" w:hAnsi="Tahoma" w:cs="Tahoma"/>
        </w:rPr>
        <w:t>v</w:t>
      </w:r>
      <w:r w:rsidRPr="00182A72">
        <w:rPr>
          <w:rFonts w:ascii="Tahoma" w:hAnsi="Tahoma" w:cs="Tahoma"/>
        </w:rPr>
        <w:t>stopu morajo upoštevati</w:t>
      </w:r>
      <w:r w:rsidR="005B1967" w:rsidRPr="00182A72">
        <w:rPr>
          <w:rFonts w:ascii="Tahoma" w:hAnsi="Tahoma" w:cs="Tahoma"/>
        </w:rPr>
        <w:t xml:space="preserve"> vse </w:t>
      </w:r>
      <w:r w:rsidR="00095500" w:rsidRPr="00182A72">
        <w:rPr>
          <w:rFonts w:ascii="Tahoma" w:hAnsi="Tahoma" w:cs="Tahoma"/>
        </w:rPr>
        <w:t xml:space="preserve">zgoraj navedene </w:t>
      </w:r>
      <w:r w:rsidR="005B1967" w:rsidRPr="00182A72">
        <w:rPr>
          <w:rFonts w:ascii="Tahoma" w:hAnsi="Tahoma" w:cs="Tahoma"/>
        </w:rPr>
        <w:t xml:space="preserve">potrebne ukrepe (nošenje obrazne maske, </w:t>
      </w:r>
      <w:r w:rsidR="00095500" w:rsidRPr="00182A72">
        <w:rPr>
          <w:rFonts w:ascii="Tahoma" w:hAnsi="Tahoma" w:cs="Tahoma"/>
        </w:rPr>
        <w:t>upoštevanje m</w:t>
      </w:r>
      <w:r w:rsidR="002D216C" w:rsidRPr="00182A72">
        <w:rPr>
          <w:rFonts w:ascii="Tahoma" w:hAnsi="Tahoma" w:cs="Tahoma"/>
        </w:rPr>
        <w:t>ed</w:t>
      </w:r>
      <w:r w:rsidR="00095500" w:rsidRPr="00182A72">
        <w:rPr>
          <w:rFonts w:ascii="Tahoma" w:hAnsi="Tahoma" w:cs="Tahoma"/>
        </w:rPr>
        <w:t xml:space="preserve">osebne varnostne razdalje, </w:t>
      </w:r>
      <w:r w:rsidR="005B1967" w:rsidRPr="00182A72">
        <w:rPr>
          <w:rFonts w:ascii="Tahoma" w:hAnsi="Tahoma" w:cs="Tahoma"/>
        </w:rPr>
        <w:t>higiena rok, kašlja</w:t>
      </w:r>
      <w:r w:rsidR="00EE4958" w:rsidRPr="00182A72">
        <w:rPr>
          <w:rFonts w:ascii="Tahoma" w:hAnsi="Tahoma" w:cs="Tahoma"/>
        </w:rPr>
        <w:t xml:space="preserve"> </w:t>
      </w:r>
      <w:r w:rsidR="005B1967" w:rsidRPr="00182A72">
        <w:rPr>
          <w:rFonts w:ascii="Tahoma" w:hAnsi="Tahoma" w:cs="Tahoma"/>
        </w:rPr>
        <w:t>…).</w:t>
      </w:r>
    </w:p>
    <w:p w14:paraId="3A7AD4F8" w14:textId="43739F2F" w:rsidR="002D216C" w:rsidRPr="00182A72" w:rsidRDefault="002D216C" w:rsidP="00357316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Šola bo za dostop do učilnic in ostalih prostorov uporabi</w:t>
      </w:r>
      <w:r w:rsidR="002A22ED" w:rsidRPr="00182A72">
        <w:rPr>
          <w:rFonts w:ascii="Tahoma" w:hAnsi="Tahoma" w:cs="Tahoma"/>
        </w:rPr>
        <w:t xml:space="preserve">la več vhodov. Vsi vhodi </w:t>
      </w:r>
      <w:r w:rsidRPr="00182A72">
        <w:rPr>
          <w:rFonts w:ascii="Tahoma" w:hAnsi="Tahoma" w:cs="Tahoma"/>
        </w:rPr>
        <w:t>bodo ustrezno označeni.</w:t>
      </w:r>
    </w:p>
    <w:p w14:paraId="70599133" w14:textId="71A21B19" w:rsidR="002953FD" w:rsidRPr="00182A72" w:rsidRDefault="00A30950" w:rsidP="00357316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Ob vstopu v šolo informator </w:t>
      </w:r>
      <w:r w:rsidR="004B2884" w:rsidRPr="00182A72">
        <w:rPr>
          <w:rFonts w:ascii="Tahoma" w:hAnsi="Tahoma" w:cs="Tahoma"/>
        </w:rPr>
        <w:t>pridobi</w:t>
      </w:r>
      <w:r w:rsidRPr="00182A72">
        <w:rPr>
          <w:rFonts w:ascii="Tahoma" w:hAnsi="Tahoma" w:cs="Tahoma"/>
        </w:rPr>
        <w:t xml:space="preserve"> </w:t>
      </w:r>
      <w:r w:rsidR="004B2884" w:rsidRPr="00182A72">
        <w:rPr>
          <w:rFonts w:ascii="Tahoma" w:hAnsi="Tahoma" w:cs="Tahoma"/>
        </w:rPr>
        <w:t xml:space="preserve">kontaktne podatke </w:t>
      </w:r>
      <w:r w:rsidRPr="00182A72">
        <w:rPr>
          <w:rFonts w:ascii="Tahoma" w:hAnsi="Tahoma" w:cs="Tahoma"/>
        </w:rPr>
        <w:t>z</w:t>
      </w:r>
      <w:r w:rsidR="002953FD" w:rsidRPr="00182A72">
        <w:rPr>
          <w:rFonts w:ascii="Tahoma" w:hAnsi="Tahoma" w:cs="Tahoma"/>
        </w:rPr>
        <w:t>unanj</w:t>
      </w:r>
      <w:r w:rsidRPr="00182A72">
        <w:rPr>
          <w:rFonts w:ascii="Tahoma" w:hAnsi="Tahoma" w:cs="Tahoma"/>
        </w:rPr>
        <w:t>ega</w:t>
      </w:r>
      <w:r w:rsidR="002953FD" w:rsidRPr="00182A72">
        <w:rPr>
          <w:rFonts w:ascii="Tahoma" w:hAnsi="Tahoma" w:cs="Tahoma"/>
        </w:rPr>
        <w:t xml:space="preserve"> obiskovalc</w:t>
      </w:r>
      <w:r w:rsidRPr="00182A72">
        <w:rPr>
          <w:rFonts w:ascii="Tahoma" w:hAnsi="Tahoma" w:cs="Tahoma"/>
        </w:rPr>
        <w:t>a</w:t>
      </w:r>
      <w:r w:rsidR="008F1813" w:rsidRPr="00182A72">
        <w:rPr>
          <w:rFonts w:ascii="Tahoma" w:hAnsi="Tahoma" w:cs="Tahoma"/>
        </w:rPr>
        <w:t xml:space="preserve"> in</w:t>
      </w:r>
      <w:r w:rsidR="00C61F95" w:rsidRPr="00182A72">
        <w:rPr>
          <w:rFonts w:ascii="Tahoma" w:hAnsi="Tahoma" w:cs="Tahoma"/>
        </w:rPr>
        <w:t xml:space="preserve"> </w:t>
      </w:r>
      <w:r w:rsidR="00BF08E9" w:rsidRPr="00182A72">
        <w:rPr>
          <w:rFonts w:ascii="Tahoma" w:hAnsi="Tahoma" w:cs="Tahoma"/>
        </w:rPr>
        <w:t>jih zapiše</w:t>
      </w:r>
      <w:r w:rsidR="00C61F95" w:rsidRPr="00182A72">
        <w:rPr>
          <w:rFonts w:ascii="Tahoma" w:hAnsi="Tahoma" w:cs="Tahoma"/>
        </w:rPr>
        <w:t>.</w:t>
      </w:r>
      <w:r w:rsidR="008A37E3" w:rsidRPr="00182A72">
        <w:rPr>
          <w:rFonts w:ascii="Tahoma" w:hAnsi="Tahoma" w:cs="Tahoma"/>
        </w:rPr>
        <w:t xml:space="preserve"> Kontaktni podatki so: ime, priimek, telefon ali </w:t>
      </w:r>
      <w:r w:rsidR="002D0CAA" w:rsidRPr="00182A72">
        <w:rPr>
          <w:rFonts w:ascii="Tahoma" w:hAnsi="Tahoma" w:cs="Tahoma"/>
        </w:rPr>
        <w:t>elektronska pošta</w:t>
      </w:r>
      <w:r w:rsidR="006B1445" w:rsidRPr="00182A72">
        <w:rPr>
          <w:rFonts w:ascii="Tahoma" w:hAnsi="Tahoma" w:cs="Tahoma"/>
        </w:rPr>
        <w:t xml:space="preserve"> in namen obiska.</w:t>
      </w:r>
    </w:p>
    <w:p w14:paraId="1FB74C1E" w14:textId="72F67B40" w:rsidR="00C61F95" w:rsidRPr="00182A72" w:rsidRDefault="00CC3F77" w:rsidP="00357316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</w:rPr>
        <w:t>Informator obiskovalca napoti v ustrez</w:t>
      </w:r>
      <w:r w:rsidR="002D0CAA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>n prostor</w:t>
      </w:r>
      <w:r w:rsidR="006A2969" w:rsidRPr="00182A72">
        <w:rPr>
          <w:rFonts w:ascii="Tahoma" w:hAnsi="Tahoma" w:cs="Tahoma"/>
        </w:rPr>
        <w:t>.</w:t>
      </w:r>
    </w:p>
    <w:p w14:paraId="08870FBA" w14:textId="21D51554" w:rsidR="00EF2E1C" w:rsidRPr="00182A72" w:rsidRDefault="00EF2E1C" w:rsidP="61D14D7B">
      <w:pPr>
        <w:jc w:val="both"/>
        <w:rPr>
          <w:rFonts w:ascii="Tahoma" w:hAnsi="Tahoma" w:cs="Tahoma"/>
        </w:rPr>
      </w:pPr>
    </w:p>
    <w:p w14:paraId="44FD8BAD" w14:textId="77777777" w:rsidR="00302957" w:rsidRPr="00182A72" w:rsidRDefault="00302957" w:rsidP="00AD46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2D7DA28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PRIHOD DO ŠOLE IN VSTOPANJE V ŠOLSKI OBJEKT</w:t>
      </w:r>
    </w:p>
    <w:p w14:paraId="2DD8F564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DC6"/>
        </w:rPr>
      </w:pPr>
    </w:p>
    <w:p w14:paraId="774AD465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DC6"/>
        </w:rPr>
      </w:pPr>
    </w:p>
    <w:p w14:paraId="0CC31A16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PRIHOD DO ŠOLE</w:t>
      </w:r>
    </w:p>
    <w:p w14:paraId="33CC66FB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3976C5F" w14:textId="74E3391D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Učenci v šolo prihajajo peš, s šolskim avtobusom ali jih pripeljejo starši.</w:t>
      </w:r>
    </w:p>
    <w:p w14:paraId="36EE7202" w14:textId="1320A2D5" w:rsidR="00302957" w:rsidRPr="00182A72" w:rsidRDefault="00302957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74988A32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lastRenderedPageBreak/>
        <w:t xml:space="preserve">Spremljanje prihoda učencev v šolo in zagotavljanje spoštovanja dogovorjenih protokolov na šolskem dvorišču bosta izvajala hišnika Marko Debevc in Igor </w:t>
      </w:r>
      <w:proofErr w:type="spellStart"/>
      <w:r w:rsidRPr="00182A72">
        <w:rPr>
          <w:rFonts w:ascii="Tahoma" w:hAnsi="Tahoma" w:cs="Tahoma"/>
          <w:color w:val="000000"/>
        </w:rPr>
        <w:t>Bijelić</w:t>
      </w:r>
      <w:proofErr w:type="spellEnd"/>
      <w:r w:rsidRPr="00182A72">
        <w:rPr>
          <w:rFonts w:ascii="Tahoma" w:hAnsi="Tahoma" w:cs="Tahoma"/>
          <w:color w:val="000000"/>
        </w:rPr>
        <w:t>.</w:t>
      </w:r>
    </w:p>
    <w:p w14:paraId="1AFA8758" w14:textId="413896AE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2989418C" w14:textId="79EA7F92" w:rsidR="00CD157A" w:rsidRPr="00182A72" w:rsidRDefault="00CD157A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20C8EAE" w14:textId="77777777" w:rsidR="00CD157A" w:rsidRPr="00182A72" w:rsidRDefault="00CD157A" w:rsidP="003029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0182CBFE" w14:textId="768C329E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  <w:b/>
          <w:bCs/>
        </w:rPr>
        <w:t xml:space="preserve">VSTOPANJE V ŠOLSKI OBJEKT, </w:t>
      </w:r>
      <w:r w:rsidR="36B421C8" w:rsidRPr="00182A72">
        <w:rPr>
          <w:rFonts w:ascii="Tahoma" w:hAnsi="Tahoma" w:cs="Tahoma"/>
          <w:b/>
          <w:bCs/>
        </w:rPr>
        <w:t>UČILNICE</w:t>
      </w:r>
      <w:r w:rsidRPr="00182A72">
        <w:rPr>
          <w:rFonts w:ascii="Tahoma" w:hAnsi="Tahoma" w:cs="Tahoma"/>
          <w:b/>
          <w:bCs/>
        </w:rPr>
        <w:t>, ČAS MALICE, REKREATIVNEGA ODMORA IN KOSILA</w:t>
      </w:r>
    </w:p>
    <w:p w14:paraId="11D89197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C55F7D1" w14:textId="527DC189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</w:rPr>
        <w:t>Učenci v šolski objekt vstopajo posamično,</w:t>
      </w:r>
      <w:r w:rsidR="00777FC1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 xml:space="preserve">po označenih koridorjih, pri tem ohranjajo </w:t>
      </w:r>
      <w:r w:rsidR="0076287E" w:rsidRPr="00182A72">
        <w:rPr>
          <w:rFonts w:ascii="Tahoma" w:hAnsi="Tahoma" w:cs="Tahoma"/>
        </w:rPr>
        <w:t xml:space="preserve">od </w:t>
      </w:r>
      <w:r w:rsidRPr="00182A72">
        <w:rPr>
          <w:rFonts w:ascii="Tahoma" w:hAnsi="Tahoma" w:cs="Tahoma"/>
        </w:rPr>
        <w:t>1,5 do 2 m medosebn</w:t>
      </w:r>
      <w:r w:rsidR="0076287E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 xml:space="preserve"> razdalj</w:t>
      </w:r>
      <w:r w:rsidR="0076287E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  <w:b/>
          <w:bCs/>
        </w:rPr>
        <w:t xml:space="preserve">. </w:t>
      </w:r>
    </w:p>
    <w:p w14:paraId="4910E77A" w14:textId="77777777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88D0DB0" w14:textId="3D7679D0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</w:rPr>
        <w:t>Šola bo za dostop do učilnic in ostalih prostorov uporabila več vhodov. Vsi vhodi bodo ustrezno označeni.</w:t>
      </w:r>
    </w:p>
    <w:p w14:paraId="5867B200" w14:textId="1D24893C" w:rsidR="00302957" w:rsidRPr="00182A72" w:rsidRDefault="0030295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5CA9BA6" w14:textId="5A005E2F" w:rsidR="001B4F17" w:rsidRPr="00182A72" w:rsidRDefault="001B4F1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B28382" w14:textId="77777777" w:rsidR="00CD157A" w:rsidRPr="00182A72" w:rsidRDefault="00CD157A" w:rsidP="00CD15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JUTRANJA DEŽURSTVA UČITELJEV</w:t>
      </w:r>
    </w:p>
    <w:p w14:paraId="797AC2F5" w14:textId="4F227DBB" w:rsidR="001B4F17" w:rsidRPr="00182A72" w:rsidRDefault="001B4F1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93E559F" w14:textId="140D2C2C" w:rsidR="00CD157A" w:rsidRPr="00182A72" w:rsidRDefault="00CD157A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aspletna1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679"/>
        <w:gridCol w:w="3667"/>
      </w:tblGrid>
      <w:tr w:rsidR="00CD157A" w:rsidRPr="00182A72" w14:paraId="5F0B3426" w14:textId="77777777" w:rsidTr="001F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  <w:jc w:val="center"/>
        </w:trPr>
        <w:tc>
          <w:tcPr>
            <w:tcW w:w="9560" w:type="dxa"/>
            <w:gridSpan w:val="3"/>
            <w:shd w:val="clear" w:color="auto" w:fill="A8D08D" w:themeFill="accent6" w:themeFillTint="99"/>
            <w:vAlign w:val="center"/>
          </w:tcPr>
          <w:p w14:paraId="2DC0F888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JUTRANJA DEŽURSTVA V SEPTEMBRU</w:t>
            </w:r>
          </w:p>
        </w:tc>
      </w:tr>
      <w:tr w:rsidR="00CD157A" w:rsidRPr="00182A72" w14:paraId="14A8D960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center"/>
          </w:tcPr>
          <w:p w14:paraId="4BDC7F3A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6509C3B6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GLAVNI VHOD - AVLA ŠOLE</w:t>
            </w:r>
          </w:p>
          <w:p w14:paraId="42A60FAF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OD 7.45 – 8.15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77B47BFF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VHOD 1. TRLETJA – ŽELEZNA VRATA </w:t>
            </w:r>
          </w:p>
          <w:p w14:paraId="6205D427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OD 7.45 – 8.15</w:t>
            </w:r>
          </w:p>
        </w:tc>
      </w:tr>
      <w:tr w:rsidR="00CD157A" w:rsidRPr="00182A72" w14:paraId="0918CA80" w14:textId="77777777" w:rsidTr="001F59E2">
        <w:trPr>
          <w:jc w:val="center"/>
        </w:trPr>
        <w:tc>
          <w:tcPr>
            <w:tcW w:w="2234" w:type="dxa"/>
            <w:vAlign w:val="bottom"/>
          </w:tcPr>
          <w:p w14:paraId="2CA7FF5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1. 9. 2020</w:t>
            </w:r>
          </w:p>
        </w:tc>
        <w:tc>
          <w:tcPr>
            <w:tcW w:w="3639" w:type="dxa"/>
            <w:vAlign w:val="bottom"/>
          </w:tcPr>
          <w:p w14:paraId="43FC2AD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RAZREDNIKI</w:t>
            </w:r>
          </w:p>
        </w:tc>
        <w:tc>
          <w:tcPr>
            <w:tcW w:w="3607" w:type="dxa"/>
            <w:vAlign w:val="bottom"/>
          </w:tcPr>
          <w:p w14:paraId="3C04395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RAZREDNIKI</w:t>
            </w:r>
          </w:p>
        </w:tc>
      </w:tr>
      <w:tr w:rsidR="00CD157A" w:rsidRPr="00182A72" w14:paraId="35B09C42" w14:textId="77777777" w:rsidTr="001F59E2">
        <w:trPr>
          <w:jc w:val="center"/>
        </w:trPr>
        <w:tc>
          <w:tcPr>
            <w:tcW w:w="2234" w:type="dxa"/>
            <w:vAlign w:val="bottom"/>
          </w:tcPr>
          <w:p w14:paraId="171D48B3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2. 9. 2020</w:t>
            </w:r>
          </w:p>
        </w:tc>
        <w:tc>
          <w:tcPr>
            <w:tcW w:w="3639" w:type="dxa"/>
            <w:vAlign w:val="bottom"/>
          </w:tcPr>
          <w:p w14:paraId="597AB75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 xml:space="preserve">ALENKA BATIČ </w:t>
            </w:r>
          </w:p>
        </w:tc>
        <w:tc>
          <w:tcPr>
            <w:tcW w:w="3607" w:type="dxa"/>
            <w:vAlign w:val="bottom"/>
          </w:tcPr>
          <w:p w14:paraId="53D88D4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BARBARA BOČKOR STARC</w:t>
            </w:r>
          </w:p>
        </w:tc>
      </w:tr>
      <w:tr w:rsidR="00CD157A" w:rsidRPr="00182A72" w14:paraId="472C7512" w14:textId="77777777" w:rsidTr="001F59E2">
        <w:trPr>
          <w:jc w:val="center"/>
        </w:trPr>
        <w:tc>
          <w:tcPr>
            <w:tcW w:w="2234" w:type="dxa"/>
            <w:vAlign w:val="bottom"/>
          </w:tcPr>
          <w:p w14:paraId="5367640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3. 9. 2020</w:t>
            </w:r>
          </w:p>
        </w:tc>
        <w:tc>
          <w:tcPr>
            <w:tcW w:w="3639" w:type="dxa"/>
            <w:vAlign w:val="bottom"/>
          </w:tcPr>
          <w:p w14:paraId="4075F28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 xml:space="preserve">ANDREJA BENČINA </w:t>
            </w:r>
          </w:p>
        </w:tc>
        <w:tc>
          <w:tcPr>
            <w:tcW w:w="3607" w:type="dxa"/>
            <w:vAlign w:val="bottom"/>
          </w:tcPr>
          <w:p w14:paraId="07E7156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 xml:space="preserve">ANJA BOŽIČ </w:t>
            </w:r>
          </w:p>
        </w:tc>
      </w:tr>
      <w:tr w:rsidR="00CD157A" w:rsidRPr="00182A72" w14:paraId="68DC5778" w14:textId="77777777" w:rsidTr="001F59E2">
        <w:trPr>
          <w:jc w:val="center"/>
        </w:trPr>
        <w:tc>
          <w:tcPr>
            <w:tcW w:w="2234" w:type="dxa"/>
            <w:vAlign w:val="bottom"/>
          </w:tcPr>
          <w:p w14:paraId="0F9401E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4. 9. 2020</w:t>
            </w:r>
          </w:p>
        </w:tc>
        <w:tc>
          <w:tcPr>
            <w:tcW w:w="3639" w:type="dxa"/>
            <w:vAlign w:val="bottom"/>
          </w:tcPr>
          <w:p w14:paraId="3C1A47B3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TINA GRZETIČ</w:t>
            </w:r>
          </w:p>
        </w:tc>
        <w:tc>
          <w:tcPr>
            <w:tcW w:w="3607" w:type="dxa"/>
            <w:vAlign w:val="bottom"/>
          </w:tcPr>
          <w:p w14:paraId="573D61C3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TAMARA ČERNEKA</w:t>
            </w:r>
          </w:p>
        </w:tc>
      </w:tr>
      <w:tr w:rsidR="00CD157A" w:rsidRPr="00182A72" w14:paraId="2E57DC21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68148A6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 7. 9.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770F971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ESTER BERTOK NARDIN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2C254F16" w14:textId="77777777" w:rsidR="00CD157A" w:rsidRPr="00182A72" w:rsidRDefault="00CD157A" w:rsidP="00F1120D">
            <w:pPr>
              <w:tabs>
                <w:tab w:val="left" w:pos="-1"/>
                <w:tab w:val="left" w:pos="849"/>
              </w:tabs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 xml:space="preserve">BARBARA CUBAN DRAŠČIČ </w:t>
            </w:r>
          </w:p>
        </w:tc>
      </w:tr>
      <w:tr w:rsidR="00CD157A" w:rsidRPr="00182A72" w14:paraId="6F11EBC5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7BA4AF5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8.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77E8404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TAMARA BIBALO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23F7A8C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KARIN GORENJC GRZETIČ</w:t>
            </w:r>
          </w:p>
        </w:tc>
      </w:tr>
      <w:tr w:rsidR="00CD157A" w:rsidRPr="00182A72" w14:paraId="5E4973C2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1D8EE7D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9. 9.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0E6105F0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JADRANKA IVAČIČ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3B2D921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PETRA JANKOVIČ</w:t>
            </w:r>
          </w:p>
        </w:tc>
      </w:tr>
      <w:tr w:rsidR="00CD157A" w:rsidRPr="00182A72" w14:paraId="54446E6A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42EAD4A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10.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45ED228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ELIZABETA GRMEK ROMIH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355335D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DARIJA KOHEK</w:t>
            </w:r>
          </w:p>
        </w:tc>
      </w:tr>
      <w:tr w:rsidR="00CD157A" w:rsidRPr="00182A72" w14:paraId="604678FB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604CAA07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11. 9.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7823C05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UROŠ PAVLIN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0E975FE4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ENEA JURŠIČ</w:t>
            </w:r>
          </w:p>
        </w:tc>
      </w:tr>
      <w:tr w:rsidR="00CD157A" w:rsidRPr="00182A72" w14:paraId="5A39F9FB" w14:textId="77777777" w:rsidTr="001F59E2">
        <w:trPr>
          <w:jc w:val="center"/>
        </w:trPr>
        <w:tc>
          <w:tcPr>
            <w:tcW w:w="2234" w:type="dxa"/>
            <w:vAlign w:val="bottom"/>
          </w:tcPr>
          <w:p w14:paraId="0A9C162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PON.,14. 9. 2020</w:t>
            </w:r>
          </w:p>
        </w:tc>
        <w:tc>
          <w:tcPr>
            <w:tcW w:w="3639" w:type="dxa"/>
          </w:tcPr>
          <w:p w14:paraId="210A3E91" w14:textId="77777777" w:rsidR="00CD157A" w:rsidRPr="00182A72" w:rsidRDefault="00CD157A" w:rsidP="00F1120D">
            <w:pPr>
              <w:tabs>
                <w:tab w:val="left" w:pos="-1"/>
                <w:tab w:val="left" w:pos="849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KARMEN JAKOMIN KOŠTRIC</w:t>
            </w:r>
          </w:p>
        </w:tc>
        <w:tc>
          <w:tcPr>
            <w:tcW w:w="3607" w:type="dxa"/>
          </w:tcPr>
          <w:p w14:paraId="210F1233" w14:textId="77777777" w:rsidR="00CD157A" w:rsidRPr="00182A72" w:rsidRDefault="00CD157A" w:rsidP="00F1120D">
            <w:pPr>
              <w:tabs>
                <w:tab w:val="left" w:pos="-1"/>
                <w:tab w:val="left" w:pos="849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LUČKA KOZLOVIČ NANUT</w:t>
            </w:r>
          </w:p>
        </w:tc>
      </w:tr>
      <w:tr w:rsidR="00CD157A" w:rsidRPr="00182A72" w14:paraId="35344E77" w14:textId="77777777" w:rsidTr="001F59E2">
        <w:trPr>
          <w:jc w:val="center"/>
        </w:trPr>
        <w:tc>
          <w:tcPr>
            <w:tcW w:w="2234" w:type="dxa"/>
            <w:vAlign w:val="bottom"/>
          </w:tcPr>
          <w:p w14:paraId="7D37E8A6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15. 9. 2020</w:t>
            </w:r>
          </w:p>
        </w:tc>
        <w:tc>
          <w:tcPr>
            <w:tcW w:w="3639" w:type="dxa"/>
          </w:tcPr>
          <w:p w14:paraId="64E519A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TINA FALKNER</w:t>
            </w:r>
          </w:p>
        </w:tc>
        <w:tc>
          <w:tcPr>
            <w:tcW w:w="3607" w:type="dxa"/>
          </w:tcPr>
          <w:p w14:paraId="4416AE94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INGRID KODARIN</w:t>
            </w:r>
          </w:p>
        </w:tc>
      </w:tr>
      <w:tr w:rsidR="00CD157A" w:rsidRPr="00182A72" w14:paraId="71014143" w14:textId="77777777" w:rsidTr="001F59E2">
        <w:trPr>
          <w:jc w:val="center"/>
        </w:trPr>
        <w:tc>
          <w:tcPr>
            <w:tcW w:w="2234" w:type="dxa"/>
            <w:vAlign w:val="bottom"/>
          </w:tcPr>
          <w:p w14:paraId="32B2F7E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16. 9. 2020</w:t>
            </w:r>
          </w:p>
        </w:tc>
        <w:tc>
          <w:tcPr>
            <w:tcW w:w="3639" w:type="dxa"/>
          </w:tcPr>
          <w:p w14:paraId="16DC6BF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TINA KAVČIČ</w:t>
            </w:r>
          </w:p>
        </w:tc>
        <w:tc>
          <w:tcPr>
            <w:tcW w:w="3607" w:type="dxa"/>
          </w:tcPr>
          <w:p w14:paraId="2127054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JERNEJA KOREN</w:t>
            </w:r>
          </w:p>
        </w:tc>
      </w:tr>
      <w:tr w:rsidR="00CD157A" w:rsidRPr="00182A72" w14:paraId="7FAFAD4E" w14:textId="77777777" w:rsidTr="001F59E2">
        <w:trPr>
          <w:jc w:val="center"/>
        </w:trPr>
        <w:tc>
          <w:tcPr>
            <w:tcW w:w="2234" w:type="dxa"/>
            <w:vAlign w:val="bottom"/>
          </w:tcPr>
          <w:p w14:paraId="58319F73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17. 9. 2020</w:t>
            </w:r>
          </w:p>
        </w:tc>
        <w:tc>
          <w:tcPr>
            <w:tcW w:w="3639" w:type="dxa"/>
            <w:vAlign w:val="bottom"/>
          </w:tcPr>
          <w:p w14:paraId="02BEDF37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ROK KOBAL</w:t>
            </w:r>
          </w:p>
        </w:tc>
        <w:tc>
          <w:tcPr>
            <w:tcW w:w="3607" w:type="dxa"/>
            <w:vAlign w:val="bottom"/>
          </w:tcPr>
          <w:p w14:paraId="6F85EBB0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MARISA LEBAN</w:t>
            </w:r>
          </w:p>
        </w:tc>
      </w:tr>
      <w:tr w:rsidR="00CD157A" w:rsidRPr="00182A72" w14:paraId="24793569" w14:textId="77777777" w:rsidTr="001F59E2">
        <w:trPr>
          <w:jc w:val="center"/>
        </w:trPr>
        <w:tc>
          <w:tcPr>
            <w:tcW w:w="2234" w:type="dxa"/>
            <w:vAlign w:val="bottom"/>
          </w:tcPr>
          <w:p w14:paraId="11988F8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18. 9. 2020</w:t>
            </w:r>
          </w:p>
        </w:tc>
        <w:tc>
          <w:tcPr>
            <w:tcW w:w="3639" w:type="dxa"/>
          </w:tcPr>
          <w:p w14:paraId="24C73A8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GORAN KOFOL</w:t>
            </w:r>
          </w:p>
        </w:tc>
        <w:tc>
          <w:tcPr>
            <w:tcW w:w="3607" w:type="dxa"/>
          </w:tcPr>
          <w:p w14:paraId="0A1D635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NASTJA MATEŠIČ</w:t>
            </w:r>
          </w:p>
        </w:tc>
      </w:tr>
      <w:tr w:rsidR="00CD157A" w:rsidRPr="00182A72" w14:paraId="2CDFD5BB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5902BC1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lastRenderedPageBreak/>
              <w:t>PON.,21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58F661A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TATJANA LAKOŠELJAC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7F0CE5F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NINA LUŠA</w:t>
            </w:r>
          </w:p>
        </w:tc>
      </w:tr>
      <w:tr w:rsidR="00CD157A" w:rsidRPr="00182A72" w14:paraId="21D464F7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2217310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22.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6EC118C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SANJA LINDIČ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00DFB94D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ETIEN POČKAJ GODNIČ</w:t>
            </w:r>
          </w:p>
        </w:tc>
      </w:tr>
      <w:tr w:rsidR="00CD157A" w:rsidRPr="00182A72" w14:paraId="7ED7632F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6C320EB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23. 9.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576BE75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ALENKA LIKAR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6197279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NINA OBERSTAR HORVAT</w:t>
            </w:r>
          </w:p>
        </w:tc>
      </w:tr>
      <w:tr w:rsidR="00CD157A" w:rsidRPr="00182A72" w14:paraId="32B2391A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2805084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24.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641B253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SANJA LINDIČ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006EB8BF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SANDRA VULETA</w:t>
            </w:r>
          </w:p>
        </w:tc>
      </w:tr>
      <w:tr w:rsidR="00CD157A" w:rsidRPr="00182A72" w14:paraId="3FC4DE42" w14:textId="77777777" w:rsidTr="001F59E2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7A45596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25. 9.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5183001F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KATJA MARTIĆ CILENŠEK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29A87CB4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POLONA POČKAJ</w:t>
            </w:r>
          </w:p>
        </w:tc>
      </w:tr>
      <w:tr w:rsidR="00CD157A" w:rsidRPr="00182A72" w14:paraId="1C945B12" w14:textId="77777777" w:rsidTr="001F59E2">
        <w:trPr>
          <w:jc w:val="center"/>
        </w:trPr>
        <w:tc>
          <w:tcPr>
            <w:tcW w:w="2234" w:type="dxa"/>
            <w:vAlign w:val="bottom"/>
          </w:tcPr>
          <w:p w14:paraId="7E8F4DC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 28. 9. 2020</w:t>
            </w:r>
          </w:p>
        </w:tc>
        <w:tc>
          <w:tcPr>
            <w:tcW w:w="3639" w:type="dxa"/>
          </w:tcPr>
          <w:p w14:paraId="5AA8009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IVANKA JERMAN</w:t>
            </w:r>
          </w:p>
        </w:tc>
        <w:tc>
          <w:tcPr>
            <w:tcW w:w="3607" w:type="dxa"/>
          </w:tcPr>
          <w:p w14:paraId="7A2C9D1D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IRENA POKLAR</w:t>
            </w:r>
          </w:p>
        </w:tc>
      </w:tr>
      <w:tr w:rsidR="00CD157A" w:rsidRPr="00182A72" w14:paraId="2F98FC91" w14:textId="77777777" w:rsidTr="001F59E2">
        <w:trPr>
          <w:jc w:val="center"/>
        </w:trPr>
        <w:tc>
          <w:tcPr>
            <w:tcW w:w="2234" w:type="dxa"/>
            <w:vAlign w:val="bottom"/>
          </w:tcPr>
          <w:p w14:paraId="02768CFF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29. 9. 2020</w:t>
            </w:r>
          </w:p>
        </w:tc>
        <w:tc>
          <w:tcPr>
            <w:tcW w:w="3639" w:type="dxa"/>
          </w:tcPr>
          <w:p w14:paraId="190BC2B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POLONA MIHALIČ BIRSA</w:t>
            </w:r>
          </w:p>
        </w:tc>
        <w:tc>
          <w:tcPr>
            <w:tcW w:w="3607" w:type="dxa"/>
            <w:vAlign w:val="bottom"/>
          </w:tcPr>
          <w:p w14:paraId="733ABE07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PATRIZIA RUPNIK</w:t>
            </w:r>
          </w:p>
        </w:tc>
      </w:tr>
      <w:tr w:rsidR="00CD157A" w:rsidRPr="00182A72" w14:paraId="0B8AC0B1" w14:textId="77777777" w:rsidTr="001F59E2">
        <w:trPr>
          <w:jc w:val="center"/>
        </w:trPr>
        <w:tc>
          <w:tcPr>
            <w:tcW w:w="2234" w:type="dxa"/>
            <w:vAlign w:val="bottom"/>
          </w:tcPr>
          <w:p w14:paraId="1B1E216B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30. 9. 2020</w:t>
            </w:r>
          </w:p>
        </w:tc>
        <w:tc>
          <w:tcPr>
            <w:tcW w:w="3639" w:type="dxa"/>
          </w:tcPr>
          <w:p w14:paraId="6DF4B81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MARTINA MATEŠIČ</w:t>
            </w:r>
          </w:p>
        </w:tc>
        <w:tc>
          <w:tcPr>
            <w:tcW w:w="3607" w:type="dxa"/>
          </w:tcPr>
          <w:p w14:paraId="60467F33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MARIJA SLADIČ</w:t>
            </w:r>
          </w:p>
        </w:tc>
      </w:tr>
    </w:tbl>
    <w:p w14:paraId="4C42E0D2" w14:textId="406E32A1" w:rsidR="00CD157A" w:rsidRPr="00182A72" w:rsidRDefault="00CD157A">
      <w:pPr>
        <w:rPr>
          <w:rFonts w:ascii="Tahoma" w:hAnsi="Tahoma" w:cs="Tahoma"/>
        </w:rPr>
      </w:pPr>
    </w:p>
    <w:p w14:paraId="5E990F7F" w14:textId="77777777" w:rsidR="00CD157A" w:rsidRPr="00182A72" w:rsidRDefault="00CD157A">
      <w:pPr>
        <w:rPr>
          <w:rFonts w:ascii="Tahoma" w:hAnsi="Tahoma" w:cs="Tahoma"/>
        </w:rPr>
      </w:pPr>
    </w:p>
    <w:tbl>
      <w:tblPr>
        <w:tblStyle w:val="Tabelaspletna1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679"/>
        <w:gridCol w:w="3667"/>
      </w:tblGrid>
      <w:tr w:rsidR="00CD157A" w:rsidRPr="00182A72" w14:paraId="08EA8BFB" w14:textId="77777777" w:rsidTr="064E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  <w:jc w:val="center"/>
        </w:trPr>
        <w:tc>
          <w:tcPr>
            <w:tcW w:w="9560" w:type="dxa"/>
            <w:gridSpan w:val="3"/>
            <w:shd w:val="clear" w:color="auto" w:fill="A8D08D" w:themeFill="accent6" w:themeFillTint="99"/>
            <w:vAlign w:val="center"/>
          </w:tcPr>
          <w:p w14:paraId="650EEEC3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JUTRANJA DEŽURSTVA V OKTOBRU</w:t>
            </w:r>
          </w:p>
        </w:tc>
      </w:tr>
      <w:tr w:rsidR="00CD157A" w:rsidRPr="00182A72" w14:paraId="6BBEC808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center"/>
          </w:tcPr>
          <w:p w14:paraId="2908C732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50CE86AE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GLAVNI VHOD - AVLA ŠOLE</w:t>
            </w:r>
          </w:p>
          <w:p w14:paraId="1E119FEC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OD 7.45 – 8.15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2530EAFE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VHOD 1. TRLETJA – ŽELEZNA VRATA </w:t>
            </w:r>
          </w:p>
          <w:p w14:paraId="60B3C5F9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OD 7.45 – 8.15</w:t>
            </w:r>
          </w:p>
        </w:tc>
      </w:tr>
      <w:tr w:rsidR="00CD157A" w:rsidRPr="00182A72" w14:paraId="6AB5D079" w14:textId="77777777" w:rsidTr="064E6C61">
        <w:trPr>
          <w:jc w:val="center"/>
        </w:trPr>
        <w:tc>
          <w:tcPr>
            <w:tcW w:w="2234" w:type="dxa"/>
            <w:vAlign w:val="bottom"/>
          </w:tcPr>
          <w:p w14:paraId="110CCE4D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1. 10. 2020</w:t>
            </w:r>
          </w:p>
        </w:tc>
        <w:tc>
          <w:tcPr>
            <w:tcW w:w="3639" w:type="dxa"/>
            <w:vAlign w:val="bottom"/>
          </w:tcPr>
          <w:p w14:paraId="335308F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MARIJANA MILJANČIČ R.</w:t>
            </w:r>
          </w:p>
        </w:tc>
        <w:tc>
          <w:tcPr>
            <w:tcW w:w="3607" w:type="dxa"/>
            <w:vAlign w:val="bottom"/>
          </w:tcPr>
          <w:p w14:paraId="138B868F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MIRJANA HRŠUM</w:t>
            </w:r>
          </w:p>
        </w:tc>
      </w:tr>
      <w:tr w:rsidR="00CD157A" w:rsidRPr="00182A72" w14:paraId="1E2348DB" w14:textId="77777777" w:rsidTr="064E6C61">
        <w:trPr>
          <w:jc w:val="center"/>
        </w:trPr>
        <w:tc>
          <w:tcPr>
            <w:tcW w:w="2234" w:type="dxa"/>
            <w:vAlign w:val="bottom"/>
          </w:tcPr>
          <w:p w14:paraId="5C0B987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2. 10. 2020</w:t>
            </w:r>
          </w:p>
        </w:tc>
        <w:tc>
          <w:tcPr>
            <w:tcW w:w="3639" w:type="dxa"/>
            <w:vAlign w:val="bottom"/>
          </w:tcPr>
          <w:p w14:paraId="43E4ACED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KLAVDIJA MODIC</w:t>
            </w:r>
          </w:p>
        </w:tc>
        <w:tc>
          <w:tcPr>
            <w:tcW w:w="3607" w:type="dxa"/>
            <w:vAlign w:val="bottom"/>
          </w:tcPr>
          <w:p w14:paraId="36CAD392" w14:textId="79CDFD15" w:rsidR="00CD157A" w:rsidRPr="00182A72" w:rsidRDefault="00CD157A" w:rsidP="064E6C6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64E6C61">
              <w:rPr>
                <w:rFonts w:ascii="Tahoma" w:hAnsi="Tahoma" w:cs="Tahoma"/>
                <w:i/>
                <w:iCs/>
                <w:sz w:val="22"/>
                <w:szCs w:val="22"/>
              </w:rPr>
              <w:t>MA</w:t>
            </w:r>
            <w:r w:rsidR="21E5A6B2" w:rsidRPr="064E6C61">
              <w:rPr>
                <w:rFonts w:ascii="Tahoma" w:hAnsi="Tahoma" w:cs="Tahoma"/>
                <w:i/>
                <w:iCs/>
                <w:sz w:val="22"/>
                <w:szCs w:val="22"/>
              </w:rPr>
              <w:t>N</w:t>
            </w:r>
            <w:r w:rsidRPr="064E6C61">
              <w:rPr>
                <w:rFonts w:ascii="Tahoma" w:hAnsi="Tahoma" w:cs="Tahoma"/>
                <w:i/>
                <w:iCs/>
                <w:sz w:val="22"/>
                <w:szCs w:val="22"/>
              </w:rPr>
              <w:t>ICA CINK</w:t>
            </w:r>
          </w:p>
        </w:tc>
      </w:tr>
      <w:tr w:rsidR="00CD157A" w:rsidRPr="00182A72" w14:paraId="165FC126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4AAEB19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 5. 10.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2AE05C0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JURE ŠKAPIN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7C384944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NATAŠA KREBELJ REJA</w:t>
            </w:r>
          </w:p>
        </w:tc>
      </w:tr>
      <w:tr w:rsidR="00CD157A" w:rsidRPr="00182A72" w14:paraId="3D32AABB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728183A0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 6.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6DA3937F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KATARINA PODGAJSKI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375E7170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BRANKA CIZELJ</w:t>
            </w:r>
          </w:p>
        </w:tc>
      </w:tr>
      <w:tr w:rsidR="00CD157A" w:rsidRPr="00182A72" w14:paraId="2F7F154C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5BCCA7F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7. 10.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55558FD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MATEJA GRIŽON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4E7D144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ZLATKA PALČIČ</w:t>
            </w:r>
          </w:p>
        </w:tc>
      </w:tr>
      <w:tr w:rsidR="00CD157A" w:rsidRPr="00182A72" w14:paraId="76BA9D43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3960DEF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8.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5456D28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META PRIMOŽIČ POŽAR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21D80167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NEVIJA MUŽENIČ</w:t>
            </w:r>
          </w:p>
        </w:tc>
      </w:tr>
      <w:tr w:rsidR="00CD157A" w:rsidRPr="00182A72" w14:paraId="02055808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7030132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9. 10.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7F5C2DF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HEDVIKA RAVNIK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0E5C3260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KATARINA STEGENŠEK</w:t>
            </w:r>
          </w:p>
        </w:tc>
      </w:tr>
      <w:tr w:rsidR="00CD157A" w:rsidRPr="00182A72" w14:paraId="3DBE5F13" w14:textId="77777777" w:rsidTr="064E6C61">
        <w:trPr>
          <w:jc w:val="center"/>
        </w:trPr>
        <w:tc>
          <w:tcPr>
            <w:tcW w:w="2234" w:type="dxa"/>
            <w:vAlign w:val="bottom"/>
          </w:tcPr>
          <w:p w14:paraId="220EE58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PON.,12. 10. 2020</w:t>
            </w:r>
          </w:p>
        </w:tc>
        <w:tc>
          <w:tcPr>
            <w:tcW w:w="3639" w:type="dxa"/>
          </w:tcPr>
          <w:p w14:paraId="30873AFE" w14:textId="77777777" w:rsidR="00CD157A" w:rsidRPr="00182A72" w:rsidRDefault="00CD157A" w:rsidP="00F1120D">
            <w:pPr>
              <w:tabs>
                <w:tab w:val="left" w:pos="-1"/>
                <w:tab w:val="left" w:pos="849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MARTINA SERAŽIN M.</w:t>
            </w:r>
          </w:p>
        </w:tc>
        <w:tc>
          <w:tcPr>
            <w:tcW w:w="3607" w:type="dxa"/>
          </w:tcPr>
          <w:p w14:paraId="4EEEE46F" w14:textId="77777777" w:rsidR="00CD157A" w:rsidRPr="00182A72" w:rsidRDefault="00CD157A" w:rsidP="00F1120D">
            <w:pPr>
              <w:tabs>
                <w:tab w:val="left" w:pos="-1"/>
                <w:tab w:val="left" w:pos="849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TJAŠA ŠUŠMELJ PALČIČ</w:t>
            </w:r>
          </w:p>
        </w:tc>
      </w:tr>
      <w:tr w:rsidR="00CD157A" w:rsidRPr="00182A72" w14:paraId="4C3C116B" w14:textId="77777777" w:rsidTr="064E6C61">
        <w:trPr>
          <w:jc w:val="center"/>
        </w:trPr>
        <w:tc>
          <w:tcPr>
            <w:tcW w:w="2234" w:type="dxa"/>
            <w:vAlign w:val="bottom"/>
          </w:tcPr>
          <w:p w14:paraId="4B523332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TOR.,13. 10. 2020</w:t>
            </w:r>
          </w:p>
        </w:tc>
        <w:tc>
          <w:tcPr>
            <w:tcW w:w="3639" w:type="dxa"/>
          </w:tcPr>
          <w:p w14:paraId="2B82D01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JANA SAMSA</w:t>
            </w:r>
          </w:p>
        </w:tc>
        <w:tc>
          <w:tcPr>
            <w:tcW w:w="3607" w:type="dxa"/>
          </w:tcPr>
          <w:p w14:paraId="5475F4C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LARA ŽORŽ</w:t>
            </w:r>
          </w:p>
        </w:tc>
      </w:tr>
      <w:tr w:rsidR="00CD157A" w:rsidRPr="00182A72" w14:paraId="3B2F409B" w14:textId="77777777" w:rsidTr="064E6C61">
        <w:trPr>
          <w:jc w:val="center"/>
        </w:trPr>
        <w:tc>
          <w:tcPr>
            <w:tcW w:w="2234" w:type="dxa"/>
            <w:vAlign w:val="bottom"/>
          </w:tcPr>
          <w:p w14:paraId="3775064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14. 10. 2020</w:t>
            </w:r>
          </w:p>
        </w:tc>
        <w:tc>
          <w:tcPr>
            <w:tcW w:w="3639" w:type="dxa"/>
          </w:tcPr>
          <w:p w14:paraId="1F7E5B16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SANDRA STARC</w:t>
            </w:r>
          </w:p>
        </w:tc>
        <w:tc>
          <w:tcPr>
            <w:tcW w:w="3607" w:type="dxa"/>
          </w:tcPr>
          <w:p w14:paraId="4D79228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ELIANOR TIŠLER MAKUC</w:t>
            </w:r>
          </w:p>
        </w:tc>
      </w:tr>
      <w:tr w:rsidR="00CD157A" w:rsidRPr="00182A72" w14:paraId="15AC851A" w14:textId="77777777" w:rsidTr="064E6C61">
        <w:trPr>
          <w:jc w:val="center"/>
        </w:trPr>
        <w:tc>
          <w:tcPr>
            <w:tcW w:w="2234" w:type="dxa"/>
            <w:vAlign w:val="bottom"/>
          </w:tcPr>
          <w:p w14:paraId="1ECE5BC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15. 10. 2020</w:t>
            </w:r>
          </w:p>
        </w:tc>
        <w:tc>
          <w:tcPr>
            <w:tcW w:w="3639" w:type="dxa"/>
            <w:vAlign w:val="bottom"/>
          </w:tcPr>
          <w:p w14:paraId="6DA43A4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MOJCA VOLK BANIČ</w:t>
            </w:r>
          </w:p>
        </w:tc>
        <w:tc>
          <w:tcPr>
            <w:tcW w:w="3607" w:type="dxa"/>
            <w:vAlign w:val="bottom"/>
          </w:tcPr>
          <w:p w14:paraId="505CDD8F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TEDEA POČKAJ</w:t>
            </w:r>
          </w:p>
        </w:tc>
      </w:tr>
      <w:tr w:rsidR="00CD157A" w:rsidRPr="00182A72" w14:paraId="24B48C0D" w14:textId="77777777" w:rsidTr="064E6C61">
        <w:trPr>
          <w:jc w:val="center"/>
        </w:trPr>
        <w:tc>
          <w:tcPr>
            <w:tcW w:w="2234" w:type="dxa"/>
            <w:vAlign w:val="bottom"/>
          </w:tcPr>
          <w:p w14:paraId="167AFB3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16. 10. 2020</w:t>
            </w:r>
          </w:p>
        </w:tc>
        <w:tc>
          <w:tcPr>
            <w:tcW w:w="3639" w:type="dxa"/>
          </w:tcPr>
          <w:p w14:paraId="0704D68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MOJCA ŽVOKELJ</w:t>
            </w:r>
          </w:p>
        </w:tc>
        <w:tc>
          <w:tcPr>
            <w:tcW w:w="3607" w:type="dxa"/>
          </w:tcPr>
          <w:p w14:paraId="5FA6FFE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ALENKA BATIČ</w:t>
            </w:r>
          </w:p>
        </w:tc>
      </w:tr>
      <w:tr w:rsidR="00CD157A" w:rsidRPr="00182A72" w14:paraId="1D5A3B01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3D6D929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PON.,19.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2F9E33E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JADRANKA IVAČIČ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633903F8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BARBARA BOČKOR STARC</w:t>
            </w:r>
          </w:p>
        </w:tc>
      </w:tr>
      <w:tr w:rsidR="00CD157A" w:rsidRPr="00182A72" w14:paraId="2A0286C0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29965D25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TOR.,20.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08802EB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JANA OPSENICA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388D910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TAMARA BIBALO</w:t>
            </w:r>
          </w:p>
        </w:tc>
      </w:tr>
      <w:tr w:rsidR="00CD157A" w:rsidRPr="00182A72" w14:paraId="73D68E33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3DF8443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21. 10. 2020</w:t>
            </w:r>
          </w:p>
        </w:tc>
        <w:tc>
          <w:tcPr>
            <w:tcW w:w="3639" w:type="dxa"/>
            <w:shd w:val="clear" w:color="auto" w:fill="A8D08D" w:themeFill="accent6" w:themeFillTint="99"/>
            <w:vAlign w:val="bottom"/>
          </w:tcPr>
          <w:p w14:paraId="785E1BB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TAMARA VOMER</w:t>
            </w:r>
          </w:p>
        </w:tc>
        <w:tc>
          <w:tcPr>
            <w:tcW w:w="3607" w:type="dxa"/>
            <w:shd w:val="clear" w:color="auto" w:fill="A8D08D" w:themeFill="accent6" w:themeFillTint="99"/>
            <w:vAlign w:val="bottom"/>
          </w:tcPr>
          <w:p w14:paraId="4D593F1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ANJA BOŽIČ</w:t>
            </w:r>
          </w:p>
        </w:tc>
      </w:tr>
      <w:tr w:rsidR="00CD157A" w:rsidRPr="00182A72" w14:paraId="3FA58830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091A3EDB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lastRenderedPageBreak/>
              <w:t>ČET., 22.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4EEA02A4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ANDREJA BENČINA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0274386E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TAMARA ČERNEKA</w:t>
            </w:r>
          </w:p>
        </w:tc>
      </w:tr>
      <w:tr w:rsidR="00CD157A" w:rsidRPr="00182A72" w14:paraId="56AF5742" w14:textId="77777777" w:rsidTr="064E6C61">
        <w:trPr>
          <w:jc w:val="center"/>
        </w:trPr>
        <w:tc>
          <w:tcPr>
            <w:tcW w:w="2234" w:type="dxa"/>
            <w:shd w:val="clear" w:color="auto" w:fill="A8D08D" w:themeFill="accent6" w:themeFillTint="99"/>
            <w:vAlign w:val="bottom"/>
          </w:tcPr>
          <w:p w14:paraId="4C666411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23. 10. 2020</w:t>
            </w:r>
          </w:p>
        </w:tc>
        <w:tc>
          <w:tcPr>
            <w:tcW w:w="3639" w:type="dxa"/>
            <w:shd w:val="clear" w:color="auto" w:fill="A8D08D" w:themeFill="accent6" w:themeFillTint="99"/>
          </w:tcPr>
          <w:p w14:paraId="0F19CDB9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JASNA LOVREČIČ</w:t>
            </w:r>
          </w:p>
        </w:tc>
        <w:tc>
          <w:tcPr>
            <w:tcW w:w="3607" w:type="dxa"/>
            <w:shd w:val="clear" w:color="auto" w:fill="A8D08D" w:themeFill="accent6" w:themeFillTint="99"/>
          </w:tcPr>
          <w:p w14:paraId="6BF5FB1C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KARIN GORENJC GRZETIČ</w:t>
            </w:r>
          </w:p>
        </w:tc>
      </w:tr>
      <w:tr w:rsidR="00CD157A" w:rsidRPr="00182A72" w14:paraId="108ED71B" w14:textId="77777777" w:rsidTr="064E6C61">
        <w:trPr>
          <w:jc w:val="center"/>
        </w:trPr>
        <w:tc>
          <w:tcPr>
            <w:tcW w:w="2234" w:type="dxa"/>
            <w:vAlign w:val="bottom"/>
          </w:tcPr>
          <w:p w14:paraId="1FB36302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PON.,26. 10. 2020</w:t>
            </w:r>
          </w:p>
        </w:tc>
        <w:tc>
          <w:tcPr>
            <w:tcW w:w="7286" w:type="dxa"/>
            <w:gridSpan w:val="2"/>
          </w:tcPr>
          <w:p w14:paraId="3FEA0A02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POČITNICE</w:t>
            </w:r>
          </w:p>
        </w:tc>
      </w:tr>
      <w:tr w:rsidR="00CD157A" w:rsidRPr="00182A72" w14:paraId="510035C5" w14:textId="77777777" w:rsidTr="064E6C61">
        <w:trPr>
          <w:jc w:val="center"/>
        </w:trPr>
        <w:tc>
          <w:tcPr>
            <w:tcW w:w="2234" w:type="dxa"/>
            <w:vAlign w:val="bottom"/>
          </w:tcPr>
          <w:p w14:paraId="52DEDB42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TOR.,27. 10. 2020</w:t>
            </w:r>
          </w:p>
        </w:tc>
        <w:tc>
          <w:tcPr>
            <w:tcW w:w="7286" w:type="dxa"/>
            <w:gridSpan w:val="2"/>
          </w:tcPr>
          <w:p w14:paraId="4A8E5283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POČITNICE</w:t>
            </w:r>
          </w:p>
        </w:tc>
      </w:tr>
      <w:tr w:rsidR="00CD157A" w:rsidRPr="00182A72" w14:paraId="51C90C5F" w14:textId="77777777" w:rsidTr="064E6C61">
        <w:trPr>
          <w:jc w:val="center"/>
        </w:trPr>
        <w:tc>
          <w:tcPr>
            <w:tcW w:w="2234" w:type="dxa"/>
            <w:vAlign w:val="bottom"/>
          </w:tcPr>
          <w:p w14:paraId="101B99AA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SRE., 28. 10. 2020</w:t>
            </w:r>
          </w:p>
        </w:tc>
        <w:tc>
          <w:tcPr>
            <w:tcW w:w="7286" w:type="dxa"/>
            <w:gridSpan w:val="2"/>
          </w:tcPr>
          <w:p w14:paraId="0DE2D319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POČITNICE</w:t>
            </w:r>
          </w:p>
        </w:tc>
      </w:tr>
      <w:tr w:rsidR="00CD157A" w:rsidRPr="00182A72" w14:paraId="0B784FB6" w14:textId="77777777" w:rsidTr="064E6C61">
        <w:trPr>
          <w:jc w:val="center"/>
        </w:trPr>
        <w:tc>
          <w:tcPr>
            <w:tcW w:w="2234" w:type="dxa"/>
            <w:vAlign w:val="bottom"/>
          </w:tcPr>
          <w:p w14:paraId="28EC6B62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ČET., 29. 10. 2020</w:t>
            </w:r>
          </w:p>
        </w:tc>
        <w:tc>
          <w:tcPr>
            <w:tcW w:w="7286" w:type="dxa"/>
            <w:gridSpan w:val="2"/>
          </w:tcPr>
          <w:p w14:paraId="10E06466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POČITNICE</w:t>
            </w:r>
          </w:p>
        </w:tc>
      </w:tr>
      <w:tr w:rsidR="00CD157A" w:rsidRPr="00182A72" w14:paraId="2A419C07" w14:textId="77777777" w:rsidTr="064E6C61">
        <w:trPr>
          <w:jc w:val="center"/>
        </w:trPr>
        <w:tc>
          <w:tcPr>
            <w:tcW w:w="2234" w:type="dxa"/>
            <w:vAlign w:val="bottom"/>
          </w:tcPr>
          <w:p w14:paraId="2196A481" w14:textId="77777777" w:rsidR="00CD157A" w:rsidRPr="00182A72" w:rsidRDefault="00CD157A" w:rsidP="00F1120D">
            <w:pPr>
              <w:tabs>
                <w:tab w:val="left" w:pos="23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PET., 30. 10. 2020</w:t>
            </w:r>
          </w:p>
        </w:tc>
        <w:tc>
          <w:tcPr>
            <w:tcW w:w="7286" w:type="dxa"/>
            <w:gridSpan w:val="2"/>
          </w:tcPr>
          <w:p w14:paraId="2B31A2DC" w14:textId="77777777" w:rsidR="00CD157A" w:rsidRPr="00182A72" w:rsidRDefault="00CD157A" w:rsidP="00F1120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POČITNICE</w:t>
            </w:r>
          </w:p>
        </w:tc>
      </w:tr>
    </w:tbl>
    <w:p w14:paraId="58646295" w14:textId="77777777" w:rsidR="00CD157A" w:rsidRPr="00182A72" w:rsidRDefault="00CD157A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464B585" w14:textId="3AD6C28A" w:rsidR="001B4F17" w:rsidRPr="00182A72" w:rsidRDefault="001B4F1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3B02EFB" w14:textId="78038292" w:rsidR="001B4F17" w:rsidRDefault="001B4F1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9B51BEB" w14:textId="73FCCA07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3DF6F92" w14:textId="6DC805C9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D92D061" w14:textId="7450E37D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E3432D6" w14:textId="138F2279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52A308E" w14:textId="6E95A50E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DE9F275" w14:textId="130773C2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F099B1" w14:textId="6C44E853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A91ADDE" w14:textId="31C7DEEA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BF7280" w14:textId="5A987AE1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6AEF689" w14:textId="2134B5B8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2C2669" w14:textId="7ECA90CA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C217EF5" w14:textId="6C10544B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97EB28A" w14:textId="1C942430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A3D06EC" w14:textId="123F8280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97E183B" w14:textId="65745DF5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C4567A1" w14:textId="4DA56D58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E60AB59" w14:textId="3D9A6221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6B35BEF" w14:textId="09DAD8C3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BBA6AC3" w14:textId="299E7DFA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053B012" w14:textId="65966A9E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685258F" w14:textId="4CFEC9F2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5963170" w14:textId="4DF37E70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14665FB" w14:textId="54C3191C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A73996" w14:textId="39591758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9E15B5E" w14:textId="457AFB2B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A02682E" w14:textId="69637218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71CE434" w14:textId="1A6B5E6F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4127D00" w14:textId="74523713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117B816" w14:textId="55FDD1EC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6B31D7" w14:textId="7C63B62E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85101F1" w14:textId="76C43E82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19EF7C3" w14:textId="2A93DB78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574617" w14:textId="00289C61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103D54F" w14:textId="2C9040AF" w:rsidR="00182A72" w:rsidRDefault="00182A72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50E37D7" w14:textId="77777777" w:rsidR="00AB0AF3" w:rsidRPr="00182A72" w:rsidRDefault="00AB0AF3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04C0882" w14:textId="5F98CCA3" w:rsidR="001B4F17" w:rsidRPr="00182A72" w:rsidRDefault="001B4F17" w:rsidP="001B4F1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>1.</w:t>
      </w:r>
      <w:r w:rsidR="0076287E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triletje</w:t>
      </w:r>
    </w:p>
    <w:p w14:paraId="703D4898" w14:textId="77777777" w:rsidR="001B4F17" w:rsidRPr="00182A72" w:rsidRDefault="001B4F17" w:rsidP="001B4F1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6E7F2312" w14:textId="77777777" w:rsidR="001B4F17" w:rsidRPr="00182A72" w:rsidRDefault="001B4F17" w:rsidP="00302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Navadnatabela1"/>
        <w:tblpPr w:leftFromText="141" w:rightFromText="141" w:vertAnchor="text" w:horzAnchor="margin" w:tblpXSpec="center" w:tblpY="-28"/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29"/>
        <w:gridCol w:w="831"/>
        <w:gridCol w:w="1673"/>
        <w:gridCol w:w="983"/>
        <w:gridCol w:w="1190"/>
        <w:gridCol w:w="965"/>
      </w:tblGrid>
      <w:tr w:rsidR="00C67F31" w:rsidRPr="00182A72" w14:paraId="2CDE5DFE" w14:textId="77777777" w:rsidTr="001F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2D6967E4" w14:textId="7777777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Razred</w:t>
            </w:r>
          </w:p>
        </w:tc>
        <w:tc>
          <w:tcPr>
            <w:tcW w:w="1609" w:type="dxa"/>
            <w:shd w:val="clear" w:color="auto" w:fill="FFFFFF" w:themeFill="background1"/>
          </w:tcPr>
          <w:p w14:paraId="3FC34FAC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Razrednik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42D45C04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Prihod v šolo</w:t>
            </w:r>
          </w:p>
        </w:tc>
        <w:tc>
          <w:tcPr>
            <w:tcW w:w="1839" w:type="dxa"/>
            <w:shd w:val="clear" w:color="auto" w:fill="FFFFFF" w:themeFill="background1"/>
          </w:tcPr>
          <w:p w14:paraId="67DAD9D2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Vhod</w:t>
            </w:r>
          </w:p>
        </w:tc>
        <w:tc>
          <w:tcPr>
            <w:tcW w:w="988" w:type="dxa"/>
            <w:shd w:val="clear" w:color="auto" w:fill="A8D08D" w:themeFill="accent6" w:themeFillTint="99"/>
          </w:tcPr>
          <w:p w14:paraId="51E33B5C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Malica</w:t>
            </w:r>
          </w:p>
        </w:tc>
        <w:tc>
          <w:tcPr>
            <w:tcW w:w="1232" w:type="dxa"/>
            <w:shd w:val="clear" w:color="auto" w:fill="FFFFFF" w:themeFill="background1"/>
          </w:tcPr>
          <w:p w14:paraId="15690BBF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Aktivni odmor</w:t>
            </w:r>
          </w:p>
        </w:tc>
        <w:tc>
          <w:tcPr>
            <w:tcW w:w="965" w:type="dxa"/>
            <w:shd w:val="clear" w:color="auto" w:fill="A8D08D" w:themeFill="accent6" w:themeFillTint="99"/>
          </w:tcPr>
          <w:p w14:paraId="79F45143" w14:textId="77777777" w:rsidR="001B4F17" w:rsidRPr="00182A72" w:rsidRDefault="001B4F17" w:rsidP="001B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Kosilo</w:t>
            </w:r>
          </w:p>
        </w:tc>
      </w:tr>
      <w:tr w:rsidR="00C67F31" w:rsidRPr="00182A72" w14:paraId="50C69C6D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69C8AD6A" w14:textId="769E72D0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1.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A</w:t>
            </w:r>
          </w:p>
        </w:tc>
        <w:tc>
          <w:tcPr>
            <w:tcW w:w="1609" w:type="dxa"/>
            <w:shd w:val="clear" w:color="auto" w:fill="FFFFFF" w:themeFill="background1"/>
          </w:tcPr>
          <w:p w14:paraId="52B1BB09" w14:textId="235895B5" w:rsidR="001B4F17" w:rsidRPr="00182A72" w:rsidRDefault="00C67F3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Nevija</w:t>
            </w:r>
            <w:proofErr w:type="spellEnd"/>
            <w:r w:rsidRPr="00182A72">
              <w:rPr>
                <w:rFonts w:ascii="Tahoma" w:hAnsi="Tahoma" w:cs="Tahoma"/>
              </w:rPr>
              <w:t xml:space="preserve"> </w:t>
            </w:r>
            <w:r w:rsidR="001B4F17" w:rsidRPr="00182A72">
              <w:rPr>
                <w:rFonts w:ascii="Tahoma" w:hAnsi="Tahoma" w:cs="Tahoma"/>
              </w:rPr>
              <w:t>Muženič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076127F5" w14:textId="29179F7C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8.00</w:t>
            </w:r>
          </w:p>
        </w:tc>
        <w:tc>
          <w:tcPr>
            <w:tcW w:w="1839" w:type="dxa"/>
            <w:shd w:val="clear" w:color="auto" w:fill="FFFFFF" w:themeFill="background1"/>
          </w:tcPr>
          <w:p w14:paraId="354693C2" w14:textId="26EE5BC8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</w:tcPr>
          <w:p w14:paraId="6F9F4454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C0D35F6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1DC0A7D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14:paraId="618B3B5E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5717CCF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DCDEE1C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Terasa</w:t>
            </w:r>
          </w:p>
        </w:tc>
        <w:tc>
          <w:tcPr>
            <w:tcW w:w="965" w:type="dxa"/>
            <w:vMerge w:val="restart"/>
            <w:shd w:val="clear" w:color="auto" w:fill="A8D08D" w:themeFill="accent6" w:themeFillTint="99"/>
          </w:tcPr>
          <w:p w14:paraId="40348B01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AC56F3E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3497B1C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  <w:p w14:paraId="7504B5FD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16C6BC6F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6E6BE2A1" w14:textId="433B1523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1.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B</w:t>
            </w:r>
          </w:p>
        </w:tc>
        <w:tc>
          <w:tcPr>
            <w:tcW w:w="1609" w:type="dxa"/>
            <w:shd w:val="clear" w:color="auto" w:fill="FFFFFF" w:themeFill="background1"/>
          </w:tcPr>
          <w:p w14:paraId="3BE21CF2" w14:textId="052C00A0" w:rsidR="001B4F17" w:rsidRPr="00182A72" w:rsidRDefault="00C67F3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Ka</w:t>
            </w:r>
            <w:r w:rsidR="00D40585" w:rsidRPr="00182A72">
              <w:rPr>
                <w:rFonts w:ascii="Tahoma" w:hAnsi="Tahoma" w:cs="Tahoma"/>
              </w:rPr>
              <w:t>tarina</w:t>
            </w:r>
            <w:r w:rsidRPr="00182A72">
              <w:rPr>
                <w:rFonts w:ascii="Tahoma" w:hAnsi="Tahoma" w:cs="Tahoma"/>
              </w:rPr>
              <w:t xml:space="preserve"> </w:t>
            </w:r>
            <w:r w:rsidR="001B4F17" w:rsidRPr="00182A72">
              <w:rPr>
                <w:rFonts w:ascii="Tahoma" w:hAnsi="Tahoma" w:cs="Tahoma"/>
              </w:rPr>
              <w:t>Stegenšek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6C7D3D76" w14:textId="0A1249DB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8.00</w:t>
            </w:r>
          </w:p>
        </w:tc>
        <w:tc>
          <w:tcPr>
            <w:tcW w:w="1839" w:type="dxa"/>
            <w:shd w:val="clear" w:color="auto" w:fill="FFFFFF" w:themeFill="background1"/>
          </w:tcPr>
          <w:p w14:paraId="1BABD7FF" w14:textId="60C6D151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2A8A1C7E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0F73D2DC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696D0787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0DB00289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6137A180" w14:textId="5C3A765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1.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C</w:t>
            </w:r>
          </w:p>
        </w:tc>
        <w:tc>
          <w:tcPr>
            <w:tcW w:w="1609" w:type="dxa"/>
            <w:shd w:val="clear" w:color="auto" w:fill="FFFFFF" w:themeFill="background1"/>
          </w:tcPr>
          <w:p w14:paraId="2E3B87AA" w14:textId="1680AE76" w:rsidR="001B4F17" w:rsidRPr="00182A72" w:rsidRDefault="00C67F3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Nataša </w:t>
            </w:r>
            <w:r w:rsidR="001B4F17" w:rsidRPr="00182A72">
              <w:rPr>
                <w:rFonts w:ascii="Tahoma" w:hAnsi="Tahoma" w:cs="Tahoma"/>
              </w:rPr>
              <w:t>Krebelj Reja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3CD04845" w14:textId="41F6B393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8.00</w:t>
            </w:r>
          </w:p>
        </w:tc>
        <w:tc>
          <w:tcPr>
            <w:tcW w:w="1839" w:type="dxa"/>
            <w:shd w:val="clear" w:color="auto" w:fill="FFFFFF" w:themeFill="background1"/>
          </w:tcPr>
          <w:p w14:paraId="1D714BCC" w14:textId="76B15858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1E758496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1D6C402B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5CE664A5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299A08CB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345DE729" w14:textId="7C6F5F79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1.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D</w:t>
            </w:r>
          </w:p>
        </w:tc>
        <w:tc>
          <w:tcPr>
            <w:tcW w:w="1609" w:type="dxa"/>
            <w:shd w:val="clear" w:color="auto" w:fill="FFFFFF" w:themeFill="background1"/>
          </w:tcPr>
          <w:p w14:paraId="1D674BD9" w14:textId="77777777" w:rsidR="00C67F31" w:rsidRPr="00182A72" w:rsidRDefault="00C67F3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Mirjana</w:t>
            </w:r>
          </w:p>
          <w:p w14:paraId="1179DBE0" w14:textId="6F76033E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Hršum</w:t>
            </w:r>
            <w:proofErr w:type="spellEnd"/>
          </w:p>
        </w:tc>
        <w:tc>
          <w:tcPr>
            <w:tcW w:w="516" w:type="dxa"/>
            <w:shd w:val="clear" w:color="auto" w:fill="A8D08D" w:themeFill="accent6" w:themeFillTint="99"/>
          </w:tcPr>
          <w:p w14:paraId="0AF4DAE6" w14:textId="37FB7599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8.00</w:t>
            </w:r>
          </w:p>
        </w:tc>
        <w:tc>
          <w:tcPr>
            <w:tcW w:w="1839" w:type="dxa"/>
            <w:shd w:val="clear" w:color="auto" w:fill="FFFFFF" w:themeFill="background1"/>
          </w:tcPr>
          <w:p w14:paraId="6E7E57B5" w14:textId="092C8442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7FF7B6C2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5D2B21FE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5AC3EE4E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7C6B1379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15502126" w14:textId="7777777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3E147AA2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32B16BCC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5B814DDF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88" w:type="dxa"/>
            <w:shd w:val="clear" w:color="auto" w:fill="A8D08D" w:themeFill="accent6" w:themeFillTint="99"/>
          </w:tcPr>
          <w:p w14:paraId="0A9538E9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14:paraId="19B4EE68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shd w:val="clear" w:color="auto" w:fill="A8D08D" w:themeFill="accent6" w:themeFillTint="99"/>
          </w:tcPr>
          <w:p w14:paraId="4D2AC241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2E33BFE0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32D6FD52" w14:textId="23864B41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2.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A</w:t>
            </w:r>
          </w:p>
        </w:tc>
        <w:tc>
          <w:tcPr>
            <w:tcW w:w="1609" w:type="dxa"/>
            <w:shd w:val="clear" w:color="auto" w:fill="FFFFFF" w:themeFill="background1"/>
          </w:tcPr>
          <w:p w14:paraId="7CC11012" w14:textId="6EB3A4CB" w:rsidR="001B4F17" w:rsidRPr="00182A72" w:rsidRDefault="00C67F3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Enea</w:t>
            </w:r>
            <w:proofErr w:type="spellEnd"/>
            <w:r w:rsidRPr="00182A72">
              <w:rPr>
                <w:rFonts w:ascii="Tahoma" w:hAnsi="Tahoma" w:cs="Tahoma"/>
              </w:rPr>
              <w:t xml:space="preserve"> </w:t>
            </w:r>
            <w:r w:rsidR="001B4F17" w:rsidRPr="00182A72">
              <w:rPr>
                <w:rFonts w:ascii="Tahoma" w:hAnsi="Tahoma" w:cs="Tahoma"/>
              </w:rPr>
              <w:t>Juršič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15928837" w14:textId="1E1228B7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839" w:type="dxa"/>
            <w:shd w:val="clear" w:color="auto" w:fill="FFFFFF" w:themeFill="background1"/>
          </w:tcPr>
          <w:p w14:paraId="31805B41" w14:textId="688FD527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</w:tcPr>
          <w:p w14:paraId="2439AC13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38B181D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A28E7C1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14:paraId="2E4F9B13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EFCF813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9C5D862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Terasa</w:t>
            </w:r>
          </w:p>
        </w:tc>
        <w:tc>
          <w:tcPr>
            <w:tcW w:w="965" w:type="dxa"/>
            <w:vMerge w:val="restart"/>
            <w:shd w:val="clear" w:color="auto" w:fill="A8D08D" w:themeFill="accent6" w:themeFillTint="99"/>
          </w:tcPr>
          <w:p w14:paraId="060AD529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8A04A27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849A636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  <w:p w14:paraId="6C7A62F8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6D82CC30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1254D0EA" w14:textId="2D019638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2.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B</w:t>
            </w:r>
          </w:p>
        </w:tc>
        <w:tc>
          <w:tcPr>
            <w:tcW w:w="1609" w:type="dxa"/>
            <w:shd w:val="clear" w:color="auto" w:fill="FFFFFF" w:themeFill="background1"/>
          </w:tcPr>
          <w:p w14:paraId="5ADF60FF" w14:textId="089C4B10" w:rsidR="001B4F17" w:rsidRPr="00182A72" w:rsidRDefault="00C67F3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Irena </w:t>
            </w:r>
            <w:proofErr w:type="spellStart"/>
            <w:r w:rsidR="001B4F17" w:rsidRPr="00182A72">
              <w:rPr>
                <w:rFonts w:ascii="Tahoma" w:hAnsi="Tahoma" w:cs="Tahoma"/>
              </w:rPr>
              <w:t>Poklar</w:t>
            </w:r>
            <w:proofErr w:type="spellEnd"/>
          </w:p>
        </w:tc>
        <w:tc>
          <w:tcPr>
            <w:tcW w:w="516" w:type="dxa"/>
            <w:shd w:val="clear" w:color="auto" w:fill="A8D08D" w:themeFill="accent6" w:themeFillTint="99"/>
          </w:tcPr>
          <w:p w14:paraId="4698F51F" w14:textId="22F51DCB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839" w:type="dxa"/>
            <w:shd w:val="clear" w:color="auto" w:fill="FFFFFF" w:themeFill="background1"/>
          </w:tcPr>
          <w:p w14:paraId="750081F9" w14:textId="67180D1A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2F8713E3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6C12AAA1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2328C10D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10B717C1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4DE03DAE" w14:textId="27406CA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2.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C</w:t>
            </w:r>
          </w:p>
        </w:tc>
        <w:tc>
          <w:tcPr>
            <w:tcW w:w="1609" w:type="dxa"/>
            <w:shd w:val="clear" w:color="auto" w:fill="FFFFFF" w:themeFill="background1"/>
          </w:tcPr>
          <w:p w14:paraId="2EAB19F3" w14:textId="182546E1" w:rsidR="001B4F17" w:rsidRPr="00182A72" w:rsidRDefault="00C67F3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Patrizia</w:t>
            </w:r>
            <w:proofErr w:type="spellEnd"/>
            <w:r w:rsidRPr="00182A72">
              <w:rPr>
                <w:rFonts w:ascii="Tahoma" w:hAnsi="Tahoma" w:cs="Tahoma"/>
              </w:rPr>
              <w:t xml:space="preserve"> </w:t>
            </w:r>
            <w:r w:rsidR="001B4F17" w:rsidRPr="00182A72">
              <w:rPr>
                <w:rFonts w:ascii="Tahoma" w:hAnsi="Tahoma" w:cs="Tahoma"/>
              </w:rPr>
              <w:t>Rupnik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750F3BAB" w14:textId="4FC46905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839" w:type="dxa"/>
            <w:shd w:val="clear" w:color="auto" w:fill="FFFFFF" w:themeFill="background1"/>
          </w:tcPr>
          <w:p w14:paraId="6470F865" w14:textId="3D243787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5CF61C79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68AF295E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22D2EC11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3B978EA3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5B16F6D7" w14:textId="365D504D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2.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D</w:t>
            </w:r>
          </w:p>
        </w:tc>
        <w:tc>
          <w:tcPr>
            <w:tcW w:w="1609" w:type="dxa"/>
            <w:shd w:val="clear" w:color="auto" w:fill="FFFFFF" w:themeFill="background1"/>
          </w:tcPr>
          <w:p w14:paraId="1B088AFF" w14:textId="502D1104" w:rsidR="001B4F17" w:rsidRPr="00182A72" w:rsidRDefault="00C67F3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Darija </w:t>
            </w:r>
            <w:proofErr w:type="spellStart"/>
            <w:r w:rsidR="001B4F17" w:rsidRPr="00182A72">
              <w:rPr>
                <w:rFonts w:ascii="Tahoma" w:hAnsi="Tahoma" w:cs="Tahoma"/>
              </w:rPr>
              <w:t>Kohek</w:t>
            </w:r>
            <w:proofErr w:type="spellEnd"/>
          </w:p>
        </w:tc>
        <w:tc>
          <w:tcPr>
            <w:tcW w:w="516" w:type="dxa"/>
            <w:shd w:val="clear" w:color="auto" w:fill="A8D08D" w:themeFill="accent6" w:themeFillTint="99"/>
          </w:tcPr>
          <w:p w14:paraId="31C919E7" w14:textId="57CE6FBC" w:rsidR="001B4F17" w:rsidRPr="00182A72" w:rsidRDefault="001929A1" w:rsidP="0019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839" w:type="dxa"/>
            <w:shd w:val="clear" w:color="auto" w:fill="FFFFFF" w:themeFill="background1"/>
          </w:tcPr>
          <w:p w14:paraId="0AF36E6A" w14:textId="098A6370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37DF9487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vMerge/>
          </w:tcPr>
          <w:p w14:paraId="1751C57A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3711A945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4950B8F1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4047E37F" w14:textId="7777777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20EF68A3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516" w:type="dxa"/>
            <w:shd w:val="clear" w:color="auto" w:fill="A8D08D" w:themeFill="accent6" w:themeFillTint="99"/>
          </w:tcPr>
          <w:p w14:paraId="1B8E0577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32746E50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88" w:type="dxa"/>
            <w:shd w:val="clear" w:color="auto" w:fill="A8D08D" w:themeFill="accent6" w:themeFillTint="99"/>
          </w:tcPr>
          <w:p w14:paraId="37B8C2DD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</w:tcPr>
          <w:p w14:paraId="46185CEB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65" w:type="dxa"/>
            <w:shd w:val="clear" w:color="auto" w:fill="A8D08D" w:themeFill="accent6" w:themeFillTint="99"/>
          </w:tcPr>
          <w:p w14:paraId="2FB18BE6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70D7BC0B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38D3CCD8" w14:textId="3B1CF55A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3.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A</w:t>
            </w:r>
          </w:p>
        </w:tc>
        <w:tc>
          <w:tcPr>
            <w:tcW w:w="1609" w:type="dxa"/>
            <w:shd w:val="clear" w:color="auto" w:fill="FFFFFF" w:themeFill="background1"/>
          </w:tcPr>
          <w:p w14:paraId="30664566" w14:textId="2357B6C1" w:rsidR="001B4F17" w:rsidRPr="00182A72" w:rsidRDefault="00C67F31" w:rsidP="00C6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Karin </w:t>
            </w:r>
            <w:proofErr w:type="spellStart"/>
            <w:r w:rsidR="001B4F17" w:rsidRPr="00182A72">
              <w:rPr>
                <w:rFonts w:ascii="Tahoma" w:hAnsi="Tahoma" w:cs="Tahoma"/>
              </w:rPr>
              <w:t>Goren</w:t>
            </w:r>
            <w:r w:rsidR="00D40585" w:rsidRPr="00182A72">
              <w:rPr>
                <w:rFonts w:ascii="Tahoma" w:hAnsi="Tahoma" w:cs="Tahoma"/>
              </w:rPr>
              <w:t>j</w:t>
            </w:r>
            <w:r w:rsidR="001B4F17" w:rsidRPr="00182A72">
              <w:rPr>
                <w:rFonts w:ascii="Tahoma" w:hAnsi="Tahoma" w:cs="Tahoma"/>
              </w:rPr>
              <w:t>c</w:t>
            </w:r>
            <w:proofErr w:type="spellEnd"/>
            <w:r w:rsidR="001B4F17" w:rsidRPr="00182A72">
              <w:rPr>
                <w:rFonts w:ascii="Tahoma" w:hAnsi="Tahoma" w:cs="Tahoma"/>
              </w:rPr>
              <w:t xml:space="preserve"> Grzetič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5E81261B" w14:textId="147BA15C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839" w:type="dxa"/>
            <w:shd w:val="clear" w:color="auto" w:fill="FFFFFF" w:themeFill="background1"/>
          </w:tcPr>
          <w:p w14:paraId="1B9FC1A9" w14:textId="7F52B04F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</w:tcPr>
          <w:p w14:paraId="5AD540CB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22381C4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73603C2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E3B153A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  <w:tc>
          <w:tcPr>
            <w:tcW w:w="1232" w:type="dxa"/>
            <w:shd w:val="clear" w:color="auto" w:fill="FFFFFF" w:themeFill="background1"/>
          </w:tcPr>
          <w:p w14:paraId="5BAA0D30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Terasa</w:t>
            </w:r>
          </w:p>
        </w:tc>
        <w:tc>
          <w:tcPr>
            <w:tcW w:w="965" w:type="dxa"/>
            <w:vMerge w:val="restart"/>
            <w:shd w:val="clear" w:color="auto" w:fill="A8D08D" w:themeFill="accent6" w:themeFillTint="99"/>
          </w:tcPr>
          <w:p w14:paraId="25C8D058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3ED74A5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7A0AC04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9F3F9A3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FBC9012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FEFE2AC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</w:tr>
      <w:tr w:rsidR="00C67F31" w:rsidRPr="00182A72" w14:paraId="6A384012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1F55F0DA" w14:textId="1E40348D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3.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B</w:t>
            </w:r>
          </w:p>
        </w:tc>
        <w:tc>
          <w:tcPr>
            <w:tcW w:w="1609" w:type="dxa"/>
            <w:shd w:val="clear" w:color="auto" w:fill="FFFFFF" w:themeFill="background1"/>
          </w:tcPr>
          <w:p w14:paraId="3F05A29A" w14:textId="21BE2889" w:rsidR="001B4F17" w:rsidRPr="00182A72" w:rsidRDefault="00C67F3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Barbara </w:t>
            </w:r>
            <w:proofErr w:type="spellStart"/>
            <w:r w:rsidR="001B4F17" w:rsidRPr="00182A72">
              <w:rPr>
                <w:rFonts w:ascii="Tahoma" w:hAnsi="Tahoma" w:cs="Tahoma"/>
              </w:rPr>
              <w:t>Bočkor</w:t>
            </w:r>
            <w:proofErr w:type="spellEnd"/>
            <w:r w:rsidR="001B4F17" w:rsidRPr="00182A72">
              <w:rPr>
                <w:rFonts w:ascii="Tahoma" w:hAnsi="Tahoma" w:cs="Tahoma"/>
              </w:rPr>
              <w:t xml:space="preserve"> Starc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563BCBC1" w14:textId="1D1091AA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839" w:type="dxa"/>
            <w:shd w:val="clear" w:color="auto" w:fill="FFFFFF" w:themeFill="background1"/>
          </w:tcPr>
          <w:p w14:paraId="4F0494D6" w14:textId="518ABDA9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7DCEBAE4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EE4C545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Igrala za šolo (košare)</w:t>
            </w: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2970DF6E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217A5B02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0AFEECD3" w14:textId="656D3351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3.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C</w:t>
            </w:r>
          </w:p>
        </w:tc>
        <w:tc>
          <w:tcPr>
            <w:tcW w:w="1609" w:type="dxa"/>
            <w:shd w:val="clear" w:color="auto" w:fill="FFFFFF" w:themeFill="background1"/>
          </w:tcPr>
          <w:p w14:paraId="70D01EE9" w14:textId="6CB87E65" w:rsidR="001B4F17" w:rsidRPr="00182A72" w:rsidRDefault="002C4474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Sandra </w:t>
            </w:r>
            <w:proofErr w:type="spellStart"/>
            <w:r w:rsidR="001B4F17" w:rsidRPr="00182A72">
              <w:rPr>
                <w:rFonts w:ascii="Tahoma" w:hAnsi="Tahoma" w:cs="Tahoma"/>
              </w:rPr>
              <w:t>Vuleta</w:t>
            </w:r>
            <w:proofErr w:type="spellEnd"/>
          </w:p>
        </w:tc>
        <w:tc>
          <w:tcPr>
            <w:tcW w:w="516" w:type="dxa"/>
            <w:shd w:val="clear" w:color="auto" w:fill="A8D08D" w:themeFill="accent6" w:themeFillTint="99"/>
          </w:tcPr>
          <w:p w14:paraId="7B3EBCB0" w14:textId="2B35EA0B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839" w:type="dxa"/>
            <w:shd w:val="clear" w:color="auto" w:fill="FFFFFF" w:themeFill="background1"/>
          </w:tcPr>
          <w:p w14:paraId="30D9A972" w14:textId="083D48A8" w:rsidR="001B4F17" w:rsidRPr="00182A72" w:rsidRDefault="001929A1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2946377B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5CB44F3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Igrala za šolo (košare)</w:t>
            </w: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6220DAE4" w14:textId="77777777" w:rsidR="001B4F17" w:rsidRPr="00182A72" w:rsidRDefault="001B4F17" w:rsidP="001B4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67F31" w:rsidRPr="00182A72" w14:paraId="09464FBB" w14:textId="77777777" w:rsidTr="001F5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A8D08D" w:themeFill="accent6" w:themeFillTint="99"/>
          </w:tcPr>
          <w:p w14:paraId="6E023111" w14:textId="2DC80700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>3.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D</w:t>
            </w:r>
          </w:p>
        </w:tc>
        <w:tc>
          <w:tcPr>
            <w:tcW w:w="1609" w:type="dxa"/>
            <w:shd w:val="clear" w:color="auto" w:fill="FFFFFF" w:themeFill="background1"/>
          </w:tcPr>
          <w:p w14:paraId="6521551B" w14:textId="0EC78A55" w:rsidR="001B4F17" w:rsidRPr="00182A72" w:rsidRDefault="002C4474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Marisa</w:t>
            </w:r>
            <w:proofErr w:type="spellEnd"/>
            <w:r w:rsidRPr="00182A72">
              <w:rPr>
                <w:rFonts w:ascii="Tahoma" w:hAnsi="Tahoma" w:cs="Tahoma"/>
              </w:rPr>
              <w:t xml:space="preserve"> </w:t>
            </w:r>
            <w:r w:rsidR="001B4F17" w:rsidRPr="00182A72">
              <w:rPr>
                <w:rFonts w:ascii="Tahoma" w:hAnsi="Tahoma" w:cs="Tahoma"/>
              </w:rPr>
              <w:t>Leban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14:paraId="4ACAD76E" w14:textId="7BB86363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839" w:type="dxa"/>
            <w:shd w:val="clear" w:color="auto" w:fill="FFFFFF" w:themeFill="background1"/>
          </w:tcPr>
          <w:p w14:paraId="62B78301" w14:textId="7D6982C3" w:rsidR="001B4F17" w:rsidRPr="00182A72" w:rsidRDefault="001929A1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3529BAB8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1CECFA44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Igrala za šolo (košare)</w:t>
            </w:r>
          </w:p>
        </w:tc>
        <w:tc>
          <w:tcPr>
            <w:tcW w:w="965" w:type="dxa"/>
            <w:vMerge/>
            <w:shd w:val="clear" w:color="auto" w:fill="A8D08D" w:themeFill="accent6" w:themeFillTint="99"/>
          </w:tcPr>
          <w:p w14:paraId="4A49B8E0" w14:textId="77777777" w:rsidR="001B4F17" w:rsidRPr="00182A72" w:rsidRDefault="001B4F17" w:rsidP="001B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1B4F17" w:rsidRPr="00182A72" w14:paraId="0A2CD58A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8" w:type="dxa"/>
            <w:gridSpan w:val="7"/>
            <w:shd w:val="clear" w:color="auto" w:fill="A8D08D" w:themeFill="accent6" w:themeFillTint="99"/>
          </w:tcPr>
          <w:p w14:paraId="696D710D" w14:textId="79A464CF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  <w:r w:rsidRPr="00182A72">
              <w:rPr>
                <w:rFonts w:ascii="Tahoma" w:hAnsi="Tahoma" w:cs="Tahoma"/>
                <w:b w:val="0"/>
              </w:rPr>
              <w:t xml:space="preserve">Pri hoji upoštevajo označeno pot do učilnic v 1. nadstropju </w:t>
            </w:r>
            <w:r w:rsidR="002A22ED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(razen 3.</w:t>
            </w:r>
            <w:r w:rsidR="0076287E" w:rsidRPr="00182A72">
              <w:rPr>
                <w:rFonts w:ascii="Tahoma" w:hAnsi="Tahoma" w:cs="Tahoma"/>
                <w:b w:val="0"/>
              </w:rPr>
              <w:t xml:space="preserve"> </w:t>
            </w:r>
            <w:r w:rsidRPr="00182A72">
              <w:rPr>
                <w:rFonts w:ascii="Tahoma" w:hAnsi="Tahoma" w:cs="Tahoma"/>
                <w:b w:val="0"/>
              </w:rPr>
              <w:t>a</w:t>
            </w:r>
            <w:r w:rsidR="0076287E" w:rsidRPr="00182A72">
              <w:rPr>
                <w:rFonts w:ascii="Tahoma" w:hAnsi="Tahoma" w:cs="Tahoma"/>
                <w:b w:val="0"/>
              </w:rPr>
              <w:t xml:space="preserve"> –  </w:t>
            </w:r>
            <w:r w:rsidRPr="00182A72">
              <w:rPr>
                <w:rFonts w:ascii="Tahoma" w:hAnsi="Tahoma" w:cs="Tahoma"/>
                <w:b w:val="0"/>
              </w:rPr>
              <w:t>pritličje).</w:t>
            </w:r>
          </w:p>
          <w:p w14:paraId="269701CD" w14:textId="77777777" w:rsidR="001B4F17" w:rsidRPr="00182A72" w:rsidRDefault="001B4F17" w:rsidP="001B4F17">
            <w:pPr>
              <w:rPr>
                <w:rFonts w:ascii="Tahoma" w:hAnsi="Tahoma" w:cs="Tahoma"/>
                <w:b w:val="0"/>
              </w:rPr>
            </w:pPr>
          </w:p>
        </w:tc>
      </w:tr>
    </w:tbl>
    <w:p w14:paraId="493747D5" w14:textId="4652CEA9" w:rsidR="00AF16E8" w:rsidRPr="00182A72" w:rsidRDefault="00AF16E8" w:rsidP="344D4040">
      <w:pPr>
        <w:jc w:val="both"/>
        <w:rPr>
          <w:rFonts w:ascii="Tahoma" w:hAnsi="Tahoma" w:cs="Tahoma"/>
          <w:iCs/>
        </w:rPr>
      </w:pPr>
    </w:p>
    <w:p w14:paraId="71CF0C4C" w14:textId="47DFE74C" w:rsidR="00302957" w:rsidRPr="00182A72" w:rsidRDefault="00302957" w:rsidP="344D4040">
      <w:pPr>
        <w:jc w:val="both"/>
        <w:rPr>
          <w:rFonts w:ascii="Tahoma" w:hAnsi="Tahoma" w:cs="Tahoma"/>
          <w:iCs/>
        </w:rPr>
      </w:pPr>
    </w:p>
    <w:p w14:paraId="73B923CD" w14:textId="57A692DF" w:rsidR="001B4F17" w:rsidRPr="00182A72" w:rsidRDefault="001B4F17" w:rsidP="344D4040">
      <w:pPr>
        <w:jc w:val="both"/>
        <w:rPr>
          <w:rFonts w:ascii="Tahoma" w:hAnsi="Tahoma" w:cs="Tahoma"/>
          <w:iCs/>
        </w:rPr>
      </w:pPr>
    </w:p>
    <w:p w14:paraId="2C5D494F" w14:textId="6EE70231" w:rsidR="001B4F17" w:rsidRPr="00182A72" w:rsidRDefault="001B4F17" w:rsidP="344D4040">
      <w:pPr>
        <w:jc w:val="both"/>
        <w:rPr>
          <w:rFonts w:ascii="Tahoma" w:hAnsi="Tahoma" w:cs="Tahoma"/>
          <w:iCs/>
        </w:rPr>
      </w:pPr>
    </w:p>
    <w:p w14:paraId="2F4C0A5D" w14:textId="50C93BC2" w:rsidR="001B4F17" w:rsidRPr="00182A72" w:rsidRDefault="001B4F17" w:rsidP="344D4040">
      <w:pPr>
        <w:jc w:val="both"/>
        <w:rPr>
          <w:rFonts w:ascii="Tahoma" w:hAnsi="Tahoma" w:cs="Tahoma"/>
          <w:iCs/>
        </w:rPr>
      </w:pPr>
    </w:p>
    <w:p w14:paraId="3B4A6117" w14:textId="77777777" w:rsidR="00140CCC" w:rsidRPr="00182A72" w:rsidRDefault="00140CCC" w:rsidP="00CB38E0">
      <w:pPr>
        <w:rPr>
          <w:rFonts w:ascii="Tahoma" w:hAnsi="Tahoma" w:cs="Tahoma"/>
        </w:rPr>
      </w:pPr>
    </w:p>
    <w:p w14:paraId="6698070B" w14:textId="14AC4E08" w:rsidR="00CB38E0" w:rsidRPr="00182A72" w:rsidRDefault="00CB38E0" w:rsidP="00CB38E0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>2.</w:t>
      </w:r>
      <w:r w:rsidR="001B4F17" w:rsidRPr="00182A72">
        <w:rPr>
          <w:rFonts w:ascii="Tahoma" w:hAnsi="Tahoma" w:cs="Tahoma"/>
        </w:rPr>
        <w:t xml:space="preserve"> triletje</w:t>
      </w: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28"/>
        <w:gridCol w:w="938"/>
        <w:gridCol w:w="1239"/>
        <w:gridCol w:w="985"/>
        <w:gridCol w:w="1571"/>
        <w:gridCol w:w="1294"/>
      </w:tblGrid>
      <w:tr w:rsidR="00D40585" w:rsidRPr="00182A72" w14:paraId="2329E07E" w14:textId="77777777" w:rsidTr="001F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71532F53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Razred</w:t>
            </w:r>
          </w:p>
        </w:tc>
        <w:tc>
          <w:tcPr>
            <w:tcW w:w="1328" w:type="dxa"/>
            <w:shd w:val="clear" w:color="auto" w:fill="FFFFFF" w:themeFill="background1"/>
          </w:tcPr>
          <w:p w14:paraId="1F4B666F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Razrednik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2AA57DBA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Prihod v šolo</w:t>
            </w:r>
          </w:p>
        </w:tc>
        <w:tc>
          <w:tcPr>
            <w:tcW w:w="1239" w:type="dxa"/>
            <w:shd w:val="clear" w:color="auto" w:fill="FFFFFF" w:themeFill="background1"/>
          </w:tcPr>
          <w:p w14:paraId="29D51466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14:paraId="6E7C5FFF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Malica</w:t>
            </w:r>
          </w:p>
        </w:tc>
        <w:tc>
          <w:tcPr>
            <w:tcW w:w="1571" w:type="dxa"/>
            <w:shd w:val="clear" w:color="auto" w:fill="FFFFFF" w:themeFill="background1"/>
          </w:tcPr>
          <w:p w14:paraId="347BBCC3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Aktivni odmor</w:t>
            </w:r>
          </w:p>
        </w:tc>
        <w:tc>
          <w:tcPr>
            <w:tcW w:w="1294" w:type="dxa"/>
            <w:shd w:val="clear" w:color="auto" w:fill="A8D08D" w:themeFill="accent6" w:themeFillTint="99"/>
          </w:tcPr>
          <w:p w14:paraId="0A0559E3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Kosilo</w:t>
            </w:r>
          </w:p>
        </w:tc>
      </w:tr>
      <w:tr w:rsidR="00D40585" w:rsidRPr="00182A72" w14:paraId="487F7903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1895F806" w14:textId="07B07EE4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</w:p>
        </w:tc>
        <w:tc>
          <w:tcPr>
            <w:tcW w:w="1328" w:type="dxa"/>
            <w:shd w:val="clear" w:color="auto" w:fill="FFFFFF" w:themeFill="background1"/>
          </w:tcPr>
          <w:p w14:paraId="4C58C523" w14:textId="0D6A70F7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Nina </w:t>
            </w:r>
            <w:r w:rsidR="001B4F17" w:rsidRPr="00182A72">
              <w:rPr>
                <w:rFonts w:ascii="Tahoma" w:hAnsi="Tahoma" w:cs="Tahoma"/>
              </w:rPr>
              <w:t>Luša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048FAA15" w14:textId="4E56B64F" w:rsidR="001B4F17" w:rsidRPr="00182A72" w:rsidRDefault="001B4F17" w:rsidP="00C4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C4073D" w:rsidRPr="00182A72">
              <w:rPr>
                <w:rFonts w:ascii="Tahoma" w:hAnsi="Tahoma" w:cs="Tahoma"/>
              </w:rPr>
              <w:t>15</w:t>
            </w:r>
          </w:p>
        </w:tc>
        <w:tc>
          <w:tcPr>
            <w:tcW w:w="1239" w:type="dxa"/>
            <w:shd w:val="clear" w:color="auto" w:fill="FFFFFF" w:themeFill="background1"/>
          </w:tcPr>
          <w:p w14:paraId="167C9D5B" w14:textId="6C03ED81" w:rsidR="001B4F17" w:rsidRPr="00182A72" w:rsidRDefault="00C4073D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5" w:type="dxa"/>
            <w:vMerge w:val="restart"/>
            <w:shd w:val="clear" w:color="auto" w:fill="A8D08D" w:themeFill="accent6" w:themeFillTint="99"/>
          </w:tcPr>
          <w:p w14:paraId="45AD689A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892ACC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14:paraId="1DFBC13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Umetna trava</w:t>
            </w:r>
          </w:p>
          <w:p w14:paraId="5E3009C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3F5383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Ograjeno igrišče za nogomet (ponedeljek, četrtek)</w:t>
            </w:r>
          </w:p>
        </w:tc>
        <w:tc>
          <w:tcPr>
            <w:tcW w:w="1294" w:type="dxa"/>
            <w:vMerge w:val="restart"/>
            <w:shd w:val="clear" w:color="auto" w:fill="A8D08D" w:themeFill="accent6" w:themeFillTint="99"/>
          </w:tcPr>
          <w:p w14:paraId="2179A285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25C7F63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</w:tr>
      <w:tr w:rsidR="00D40585" w:rsidRPr="00182A72" w14:paraId="5B0317A9" w14:textId="77777777" w:rsidTr="001F59E2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5D52484C" w14:textId="3A15C5B9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</w:p>
        </w:tc>
        <w:tc>
          <w:tcPr>
            <w:tcW w:w="1328" w:type="dxa"/>
            <w:shd w:val="clear" w:color="auto" w:fill="FFFFFF" w:themeFill="background1"/>
          </w:tcPr>
          <w:p w14:paraId="38AC6E24" w14:textId="640E92DA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Alenka </w:t>
            </w:r>
            <w:r w:rsidR="001B4F17" w:rsidRPr="00182A72">
              <w:rPr>
                <w:rFonts w:ascii="Tahoma" w:hAnsi="Tahoma" w:cs="Tahoma"/>
              </w:rPr>
              <w:t>Batič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4A0A2F72" w14:textId="4D437587" w:rsidR="001B4F17" w:rsidRPr="00182A72" w:rsidRDefault="001B4F17" w:rsidP="00C4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C4073D" w:rsidRPr="00182A72">
              <w:rPr>
                <w:rFonts w:ascii="Tahoma" w:hAnsi="Tahoma" w:cs="Tahoma"/>
              </w:rPr>
              <w:t>15</w:t>
            </w:r>
          </w:p>
        </w:tc>
        <w:tc>
          <w:tcPr>
            <w:tcW w:w="1239" w:type="dxa"/>
            <w:shd w:val="clear" w:color="auto" w:fill="FFFFFF" w:themeFill="background1"/>
          </w:tcPr>
          <w:p w14:paraId="03CB167D" w14:textId="6E5E4295" w:rsidR="001B4F17" w:rsidRPr="00182A72" w:rsidRDefault="00C4073D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212A665F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72A5FD63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64F6A59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1D28056A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20AF8E15" w14:textId="20B65D70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</w:p>
        </w:tc>
        <w:tc>
          <w:tcPr>
            <w:tcW w:w="1328" w:type="dxa"/>
            <w:shd w:val="clear" w:color="auto" w:fill="FFFFFF" w:themeFill="background1"/>
          </w:tcPr>
          <w:p w14:paraId="09EA6D63" w14:textId="64E303FF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Tamara </w:t>
            </w:r>
            <w:proofErr w:type="spellStart"/>
            <w:r w:rsidR="001B4F17" w:rsidRPr="00182A72">
              <w:rPr>
                <w:rFonts w:ascii="Tahoma" w:hAnsi="Tahoma" w:cs="Tahoma"/>
              </w:rPr>
              <w:t>Černeka</w:t>
            </w:r>
            <w:proofErr w:type="spellEnd"/>
          </w:p>
        </w:tc>
        <w:tc>
          <w:tcPr>
            <w:tcW w:w="938" w:type="dxa"/>
            <w:shd w:val="clear" w:color="auto" w:fill="A8D08D" w:themeFill="accent6" w:themeFillTint="99"/>
          </w:tcPr>
          <w:p w14:paraId="01731376" w14:textId="0F9258B2" w:rsidR="001B4F17" w:rsidRPr="00182A72" w:rsidRDefault="001B4F17" w:rsidP="00C4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C4073D" w:rsidRPr="00182A72">
              <w:rPr>
                <w:rFonts w:ascii="Tahoma" w:hAnsi="Tahoma" w:cs="Tahoma"/>
              </w:rPr>
              <w:t>15</w:t>
            </w:r>
          </w:p>
        </w:tc>
        <w:tc>
          <w:tcPr>
            <w:tcW w:w="1239" w:type="dxa"/>
            <w:shd w:val="clear" w:color="auto" w:fill="FFFFFF" w:themeFill="background1"/>
          </w:tcPr>
          <w:p w14:paraId="36BE3497" w14:textId="56D8C4E9" w:rsidR="001B4F17" w:rsidRPr="00182A72" w:rsidRDefault="00C4073D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39F44A7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14:paraId="6BD992B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14DE6E5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1AA20594" w14:textId="77777777" w:rsidTr="001F59E2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23647E83" w14:textId="7A580120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</w:p>
        </w:tc>
        <w:tc>
          <w:tcPr>
            <w:tcW w:w="1328" w:type="dxa"/>
            <w:shd w:val="clear" w:color="auto" w:fill="FFFFFF" w:themeFill="background1"/>
          </w:tcPr>
          <w:p w14:paraId="61563A9C" w14:textId="7CA8B804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Lučka </w:t>
            </w:r>
            <w:r w:rsidR="001B4F17" w:rsidRPr="00182A72">
              <w:rPr>
                <w:rFonts w:ascii="Tahoma" w:hAnsi="Tahoma" w:cs="Tahoma"/>
              </w:rPr>
              <w:t>Kozlovič Nanut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44135667" w14:textId="4A388848" w:rsidR="001B4F17" w:rsidRPr="00182A72" w:rsidRDefault="001B4F17" w:rsidP="00C4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C4073D" w:rsidRPr="00182A72">
              <w:rPr>
                <w:rFonts w:ascii="Tahoma" w:hAnsi="Tahoma" w:cs="Tahoma"/>
              </w:rPr>
              <w:t>15</w:t>
            </w:r>
          </w:p>
        </w:tc>
        <w:tc>
          <w:tcPr>
            <w:tcW w:w="1239" w:type="dxa"/>
            <w:shd w:val="clear" w:color="auto" w:fill="FFFFFF" w:themeFill="background1"/>
          </w:tcPr>
          <w:p w14:paraId="34E67E31" w14:textId="36494753" w:rsidR="001B4F17" w:rsidRPr="00182A72" w:rsidRDefault="00C4073D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Za 1.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triletje (železna vrata)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0983F04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25A66CE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7CAD875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60F6F397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321BC60A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14:paraId="6E894093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38" w:type="dxa"/>
            <w:shd w:val="clear" w:color="auto" w:fill="A8D08D" w:themeFill="accent6" w:themeFillTint="99"/>
          </w:tcPr>
          <w:p w14:paraId="227F4A8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85AF21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85" w:type="dxa"/>
            <w:shd w:val="clear" w:color="auto" w:fill="A8D08D" w:themeFill="accent6" w:themeFillTint="99"/>
          </w:tcPr>
          <w:p w14:paraId="2406160D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</w:tcPr>
          <w:p w14:paraId="1888C552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shd w:val="clear" w:color="auto" w:fill="A8D08D" w:themeFill="accent6" w:themeFillTint="99"/>
          </w:tcPr>
          <w:p w14:paraId="52069109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3E6BDD72" w14:textId="77777777" w:rsidTr="001F59E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3BC787CD" w14:textId="4D256E9D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</w:p>
        </w:tc>
        <w:tc>
          <w:tcPr>
            <w:tcW w:w="1328" w:type="dxa"/>
            <w:shd w:val="clear" w:color="auto" w:fill="FFFFFF" w:themeFill="background1"/>
          </w:tcPr>
          <w:p w14:paraId="70B1991D" w14:textId="519B7802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Marija </w:t>
            </w:r>
            <w:r w:rsidR="001B4F17" w:rsidRPr="00182A72">
              <w:rPr>
                <w:rFonts w:ascii="Tahoma" w:hAnsi="Tahoma" w:cs="Tahoma"/>
              </w:rPr>
              <w:t>Sladič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684BDEF9" w14:textId="17BBD347" w:rsidR="001B4F17" w:rsidRPr="00182A72" w:rsidRDefault="001B4F17" w:rsidP="00C4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</w:t>
            </w:r>
            <w:r w:rsidR="00C4073D" w:rsidRPr="00182A72">
              <w:rPr>
                <w:rFonts w:ascii="Tahoma" w:hAnsi="Tahoma" w:cs="Tahoma"/>
              </w:rPr>
              <w:t>5</w:t>
            </w:r>
          </w:p>
        </w:tc>
        <w:tc>
          <w:tcPr>
            <w:tcW w:w="1239" w:type="dxa"/>
            <w:shd w:val="clear" w:color="auto" w:fill="FFFFFF" w:themeFill="background1"/>
          </w:tcPr>
          <w:p w14:paraId="41B5F6F6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985" w:type="dxa"/>
            <w:vMerge w:val="restart"/>
            <w:shd w:val="clear" w:color="auto" w:fill="A8D08D" w:themeFill="accent6" w:themeFillTint="99"/>
          </w:tcPr>
          <w:p w14:paraId="7CD0028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2FEA42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DEB55C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14:paraId="1846EB05" w14:textId="0EDFAAAB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Pod stebri ob umetni travi in ograjenem igrišču (uporaba igrišča: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torek, sreda,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 xml:space="preserve">petek)    </w:t>
            </w:r>
          </w:p>
          <w:p w14:paraId="73B2E0F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06DBF9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  <w:p w14:paraId="7D5B1B7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 w:val="restart"/>
            <w:shd w:val="clear" w:color="auto" w:fill="A8D08D" w:themeFill="accent6" w:themeFillTint="99"/>
          </w:tcPr>
          <w:p w14:paraId="2B3A168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E7FE32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B3B524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</w:tc>
      </w:tr>
      <w:tr w:rsidR="00D40585" w:rsidRPr="00182A72" w14:paraId="61B760D5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4B1B40F2" w14:textId="2A7E6D53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</w:p>
        </w:tc>
        <w:tc>
          <w:tcPr>
            <w:tcW w:w="1328" w:type="dxa"/>
            <w:shd w:val="clear" w:color="auto" w:fill="FFFFFF" w:themeFill="background1"/>
          </w:tcPr>
          <w:p w14:paraId="6F975848" w14:textId="596F0527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Tamara </w:t>
            </w:r>
            <w:proofErr w:type="spellStart"/>
            <w:r w:rsidR="001B4F17" w:rsidRPr="00182A72">
              <w:rPr>
                <w:rFonts w:ascii="Tahoma" w:hAnsi="Tahoma" w:cs="Tahoma"/>
              </w:rPr>
              <w:t>Bibalo</w:t>
            </w:r>
            <w:proofErr w:type="spellEnd"/>
            <w:r w:rsidR="00D40585" w:rsidRPr="00182A72">
              <w:rPr>
                <w:rFonts w:ascii="Tahoma" w:hAnsi="Tahoma" w:cs="Tahoma"/>
              </w:rPr>
              <w:t xml:space="preserve"> </w:t>
            </w:r>
            <w:proofErr w:type="spellStart"/>
            <w:r w:rsidR="00D40585" w:rsidRPr="00182A72">
              <w:rPr>
                <w:rFonts w:ascii="Tahoma" w:hAnsi="Tahoma" w:cs="Tahoma"/>
              </w:rPr>
              <w:t>Cerkvenič</w:t>
            </w:r>
            <w:proofErr w:type="spellEnd"/>
          </w:p>
        </w:tc>
        <w:tc>
          <w:tcPr>
            <w:tcW w:w="938" w:type="dxa"/>
            <w:shd w:val="clear" w:color="auto" w:fill="A8D08D" w:themeFill="accent6" w:themeFillTint="99"/>
          </w:tcPr>
          <w:p w14:paraId="1C22B03A" w14:textId="64E7E686" w:rsidR="001B4F17" w:rsidRPr="00182A72" w:rsidRDefault="00C4073D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239" w:type="dxa"/>
            <w:shd w:val="clear" w:color="auto" w:fill="FFFFFF" w:themeFill="background1"/>
          </w:tcPr>
          <w:p w14:paraId="79CF747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26B3D97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5CA9803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6DA8B8B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0AD11F43" w14:textId="77777777" w:rsidTr="001F59E2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530AABA9" w14:textId="48A221AF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</w:p>
        </w:tc>
        <w:tc>
          <w:tcPr>
            <w:tcW w:w="1328" w:type="dxa"/>
            <w:shd w:val="clear" w:color="auto" w:fill="FFFFFF" w:themeFill="background1"/>
          </w:tcPr>
          <w:p w14:paraId="5B685BE4" w14:textId="5E87758C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Anja </w:t>
            </w:r>
            <w:r w:rsidR="001B4F17" w:rsidRPr="00182A72">
              <w:rPr>
                <w:rFonts w:ascii="Tahoma" w:hAnsi="Tahoma" w:cs="Tahoma"/>
              </w:rPr>
              <w:t>Božič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4D9A3070" w14:textId="7F0796F9" w:rsidR="001B4F17" w:rsidRPr="00182A72" w:rsidRDefault="00C4073D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239" w:type="dxa"/>
            <w:shd w:val="clear" w:color="auto" w:fill="FFFFFF" w:themeFill="background1"/>
          </w:tcPr>
          <w:p w14:paraId="2F41272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71871326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65F683C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3D2B380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7FFB2C58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13A8F1E8" w14:textId="35798382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</w:p>
        </w:tc>
        <w:tc>
          <w:tcPr>
            <w:tcW w:w="1328" w:type="dxa"/>
            <w:shd w:val="clear" w:color="auto" w:fill="FFFFFF" w:themeFill="background1"/>
          </w:tcPr>
          <w:p w14:paraId="53551D55" w14:textId="646E2CB1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Petra </w:t>
            </w:r>
            <w:r w:rsidR="001B4F17" w:rsidRPr="00182A72">
              <w:rPr>
                <w:rFonts w:ascii="Tahoma" w:hAnsi="Tahoma" w:cs="Tahoma"/>
              </w:rPr>
              <w:t>Jankovič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03532DBC" w14:textId="53F21F08" w:rsidR="001B4F17" w:rsidRPr="00182A72" w:rsidRDefault="00C4073D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239" w:type="dxa"/>
            <w:shd w:val="clear" w:color="auto" w:fill="FFFFFF" w:themeFill="background1"/>
          </w:tcPr>
          <w:p w14:paraId="290E2F55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203AA5E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04FB471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36E4063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537C30C8" w14:textId="77777777" w:rsidTr="001F59E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61E12666" w14:textId="64D7650C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E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28" w:type="dxa"/>
            <w:shd w:val="clear" w:color="auto" w:fill="FFFFFF" w:themeFill="background1"/>
          </w:tcPr>
          <w:p w14:paraId="158B0FC4" w14:textId="00AB7D78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Jerneja </w:t>
            </w:r>
            <w:r w:rsidR="001B4F17" w:rsidRPr="00182A72">
              <w:rPr>
                <w:rFonts w:ascii="Tahoma" w:hAnsi="Tahoma" w:cs="Tahoma"/>
              </w:rPr>
              <w:t>Koren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12E89D96" w14:textId="3F8C31C5" w:rsidR="001B4F17" w:rsidRPr="00182A72" w:rsidRDefault="00C4073D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8.05</w:t>
            </w:r>
          </w:p>
        </w:tc>
        <w:tc>
          <w:tcPr>
            <w:tcW w:w="1239" w:type="dxa"/>
            <w:shd w:val="clear" w:color="auto" w:fill="FFFFFF" w:themeFill="background1"/>
          </w:tcPr>
          <w:p w14:paraId="00F22CA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65A6EB9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4FA9B8A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3D1EDDE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540AD67D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3376D007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14:paraId="70176E9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38" w:type="dxa"/>
            <w:shd w:val="clear" w:color="auto" w:fill="A8D08D" w:themeFill="accent6" w:themeFillTint="99"/>
          </w:tcPr>
          <w:p w14:paraId="4DFA6CB9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B29D558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985" w:type="dxa"/>
            <w:shd w:val="clear" w:color="auto" w:fill="A8D08D" w:themeFill="accent6" w:themeFillTint="99"/>
          </w:tcPr>
          <w:p w14:paraId="2EEA462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</w:tcPr>
          <w:p w14:paraId="6C92B81C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shd w:val="clear" w:color="auto" w:fill="A8D08D" w:themeFill="accent6" w:themeFillTint="99"/>
          </w:tcPr>
          <w:p w14:paraId="53ADF7D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290EDC26" w14:textId="77777777" w:rsidTr="001F59E2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2C02B2FB" w14:textId="144C9872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  <w:r w:rsidR="00E15B14" w:rsidRPr="00182A72">
              <w:rPr>
                <w:rFonts w:ascii="Tahoma" w:hAnsi="Tahoma" w:cs="Tahoma"/>
              </w:rPr>
              <w:t>/MALA ZBORNICA</w:t>
            </w:r>
          </w:p>
        </w:tc>
        <w:tc>
          <w:tcPr>
            <w:tcW w:w="1328" w:type="dxa"/>
            <w:shd w:val="clear" w:color="auto" w:fill="FFFFFF" w:themeFill="background1"/>
          </w:tcPr>
          <w:p w14:paraId="7E9909CB" w14:textId="5981017D" w:rsidR="001B4F17" w:rsidRPr="00182A72" w:rsidRDefault="00D40585" w:rsidP="00C0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Marijana </w:t>
            </w:r>
            <w:proofErr w:type="spellStart"/>
            <w:r w:rsidRPr="00182A72">
              <w:rPr>
                <w:rFonts w:ascii="Tahoma" w:hAnsi="Tahoma" w:cs="Tahoma"/>
              </w:rPr>
              <w:t>Miljančič</w:t>
            </w:r>
            <w:proofErr w:type="spellEnd"/>
            <w:r w:rsidRPr="00182A72">
              <w:rPr>
                <w:rFonts w:ascii="Tahoma" w:hAnsi="Tahoma" w:cs="Tahoma"/>
              </w:rPr>
              <w:t xml:space="preserve"> </w:t>
            </w:r>
            <w:proofErr w:type="spellStart"/>
            <w:r w:rsidR="001B4F17" w:rsidRPr="00182A72">
              <w:rPr>
                <w:rFonts w:ascii="Tahoma" w:hAnsi="Tahoma" w:cs="Tahoma"/>
              </w:rPr>
              <w:t>Rut</w:t>
            </w:r>
            <w:r w:rsidRPr="00182A72">
              <w:rPr>
                <w:rFonts w:ascii="Tahoma" w:hAnsi="Tahoma" w:cs="Tahoma"/>
              </w:rPr>
              <w:t>e</w:t>
            </w:r>
            <w:r w:rsidR="001B4F17" w:rsidRPr="00182A72">
              <w:rPr>
                <w:rFonts w:ascii="Tahoma" w:hAnsi="Tahoma" w:cs="Tahoma"/>
              </w:rPr>
              <w:t>r</w:t>
            </w:r>
            <w:proofErr w:type="spellEnd"/>
          </w:p>
        </w:tc>
        <w:tc>
          <w:tcPr>
            <w:tcW w:w="938" w:type="dxa"/>
            <w:shd w:val="clear" w:color="auto" w:fill="A8D08D" w:themeFill="accent6" w:themeFillTint="99"/>
          </w:tcPr>
          <w:p w14:paraId="50199CF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239" w:type="dxa"/>
            <w:shd w:val="clear" w:color="auto" w:fill="FFFFFF" w:themeFill="background1"/>
          </w:tcPr>
          <w:p w14:paraId="01A6AE7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 v glasbeno šolo</w:t>
            </w:r>
          </w:p>
        </w:tc>
        <w:tc>
          <w:tcPr>
            <w:tcW w:w="985" w:type="dxa"/>
            <w:vMerge w:val="restart"/>
            <w:shd w:val="clear" w:color="auto" w:fill="A8D08D" w:themeFill="accent6" w:themeFillTint="99"/>
          </w:tcPr>
          <w:p w14:paraId="728071D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49CE235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19EF62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A56FDE7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Matična učilnica</w:t>
            </w:r>
          </w:p>
          <w:p w14:paraId="565773C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14:paraId="7401E34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779CF6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71742F7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270EAAE" w14:textId="4522FB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Okolica igral</w:t>
            </w:r>
            <w:r w:rsidR="0076287E" w:rsidRPr="00182A72">
              <w:rPr>
                <w:rFonts w:ascii="Tahoma" w:hAnsi="Tahoma" w:cs="Tahoma"/>
              </w:rPr>
              <w:t xml:space="preserve"> – </w:t>
            </w:r>
            <w:r w:rsidRPr="00182A72">
              <w:rPr>
                <w:rFonts w:ascii="Tahoma" w:hAnsi="Tahoma" w:cs="Tahoma"/>
              </w:rPr>
              <w:t>barka in</w:t>
            </w:r>
          </w:p>
          <w:p w14:paraId="219D990C" w14:textId="6A15E303" w:rsidR="001B4F17" w:rsidRPr="00182A72" w:rsidRDefault="0076287E" w:rsidP="61D1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k</w:t>
            </w:r>
            <w:r w:rsidR="001B4F17" w:rsidRPr="00182A72">
              <w:rPr>
                <w:rFonts w:ascii="Tahoma" w:hAnsi="Tahoma" w:cs="Tahoma"/>
              </w:rPr>
              <w:t>ošarkarsko igrišče</w:t>
            </w:r>
          </w:p>
          <w:p w14:paraId="40E7CCB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7A612A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9257C29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  <w:p w14:paraId="0E190A4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1AC60B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D084B23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 w:val="restart"/>
            <w:shd w:val="clear" w:color="auto" w:fill="A8D08D" w:themeFill="accent6" w:themeFillTint="99"/>
          </w:tcPr>
          <w:p w14:paraId="4237702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3D589E9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218AD6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7C00DC5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Jedilnica (po razporedu)</w:t>
            </w:r>
          </w:p>
        </w:tc>
      </w:tr>
      <w:tr w:rsidR="00D40585" w:rsidRPr="00182A72" w14:paraId="07EE9011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3A206AC2" w14:textId="3D887FCA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  <w:r w:rsidR="00E15B14" w:rsidRPr="00182A72">
              <w:rPr>
                <w:rFonts w:ascii="Tahoma" w:hAnsi="Tahoma" w:cs="Tahoma"/>
              </w:rPr>
              <w:t xml:space="preserve">/ITJ </w:t>
            </w:r>
          </w:p>
        </w:tc>
        <w:tc>
          <w:tcPr>
            <w:tcW w:w="1328" w:type="dxa"/>
            <w:shd w:val="clear" w:color="auto" w:fill="FFFFFF" w:themeFill="background1"/>
          </w:tcPr>
          <w:p w14:paraId="08AC5CDC" w14:textId="1E9030B9" w:rsidR="001B4F17" w:rsidRPr="00182A72" w:rsidRDefault="00D40585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Polona </w:t>
            </w:r>
            <w:r w:rsidR="001B4F17" w:rsidRPr="00182A72">
              <w:rPr>
                <w:rFonts w:ascii="Tahoma" w:hAnsi="Tahoma" w:cs="Tahoma"/>
              </w:rPr>
              <w:t>Mihalič</w:t>
            </w:r>
            <w:r w:rsidRPr="00182A72">
              <w:rPr>
                <w:rFonts w:ascii="Tahoma" w:hAnsi="Tahoma" w:cs="Tahoma"/>
              </w:rPr>
              <w:t xml:space="preserve"> Birsa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5773293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239" w:type="dxa"/>
            <w:shd w:val="clear" w:color="auto" w:fill="FFFFFF" w:themeFill="background1"/>
          </w:tcPr>
          <w:p w14:paraId="780196F2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 v glasbeno šolo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7008ABE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17B8F0E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2CFF8CBD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322015FE" w14:textId="77777777" w:rsidTr="001F59E2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66197E0B" w14:textId="393F5FBF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  <w:r w:rsidR="00E15B14" w:rsidRPr="00182A72">
              <w:rPr>
                <w:rFonts w:ascii="Tahoma" w:hAnsi="Tahoma" w:cs="Tahoma"/>
              </w:rPr>
              <w:t xml:space="preserve">/SLO 1 </w:t>
            </w:r>
          </w:p>
        </w:tc>
        <w:tc>
          <w:tcPr>
            <w:tcW w:w="1328" w:type="dxa"/>
            <w:shd w:val="clear" w:color="auto" w:fill="FFFFFF" w:themeFill="background1"/>
          </w:tcPr>
          <w:p w14:paraId="7B0549BA" w14:textId="63EE19D8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Ivanka </w:t>
            </w:r>
            <w:r w:rsidR="001B4F17" w:rsidRPr="00182A72">
              <w:rPr>
                <w:rFonts w:ascii="Tahoma" w:hAnsi="Tahoma" w:cs="Tahoma"/>
              </w:rPr>
              <w:t>Jerman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14EA6DB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239" w:type="dxa"/>
            <w:shd w:val="clear" w:color="auto" w:fill="FFFFFF" w:themeFill="background1"/>
          </w:tcPr>
          <w:p w14:paraId="007EE25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 v glasbeno šolo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1EBED31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19B3FF6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2959072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1AF7A256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13F884E5" w14:textId="5D3D3F54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/</w:t>
            </w:r>
            <w:r w:rsidRPr="00182A72">
              <w:rPr>
                <w:rFonts w:ascii="Tahoma" w:hAnsi="Tahoma" w:cs="Tahoma"/>
                <w:i/>
              </w:rPr>
              <w:t>NAR</w:t>
            </w:r>
            <w:r w:rsidR="00E44ABB" w:rsidRPr="00182A72">
              <w:rPr>
                <w:rFonts w:ascii="Tahoma" w:hAnsi="Tahoma" w:cs="Tahoma"/>
                <w:i/>
              </w:rPr>
              <w:t xml:space="preserve"> </w:t>
            </w:r>
            <w:r w:rsidRPr="00182A72">
              <w:rPr>
                <w:rFonts w:ascii="Tahoma" w:hAnsi="Tahoma" w:cs="Tahoma"/>
                <w:i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</w:tcPr>
          <w:p w14:paraId="400F13F1" w14:textId="3EBCAD7C" w:rsidR="001B4F17" w:rsidRPr="00182A72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Martina </w:t>
            </w:r>
            <w:r w:rsidR="001B4F17" w:rsidRPr="00182A72">
              <w:rPr>
                <w:rFonts w:ascii="Tahoma" w:hAnsi="Tahoma" w:cs="Tahoma"/>
              </w:rPr>
              <w:t xml:space="preserve">Matešič 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1D7CDAB9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239" w:type="dxa"/>
            <w:shd w:val="clear" w:color="auto" w:fill="FFFFFF" w:themeFill="background1"/>
          </w:tcPr>
          <w:p w14:paraId="59DF9A56" w14:textId="4F49037E" w:rsidR="001B4F17" w:rsidRPr="00182A72" w:rsidRDefault="001B4F17" w:rsidP="0076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="00785CEE" w:rsidRPr="00182A72">
              <w:rPr>
                <w:rFonts w:ascii="Tahoma" w:hAnsi="Tahoma" w:cs="Tahoma"/>
              </w:rPr>
              <w:t>(</w:t>
            </w:r>
            <w:r w:rsidRPr="00182A72">
              <w:rPr>
                <w:rFonts w:ascii="Tahoma" w:hAnsi="Tahoma" w:cs="Tahoma"/>
              </w:rPr>
              <w:t>ob vratarnici</w:t>
            </w:r>
            <w:r w:rsidR="00785CEE" w:rsidRPr="00182A72">
              <w:rPr>
                <w:rFonts w:ascii="Tahoma" w:hAnsi="Tahoma" w:cs="Tahoma"/>
              </w:rPr>
              <w:t>)</w:t>
            </w:r>
          </w:p>
        </w:tc>
        <w:tc>
          <w:tcPr>
            <w:tcW w:w="985" w:type="dxa"/>
            <w:vMerge/>
            <w:shd w:val="clear" w:color="auto" w:fill="A8D08D" w:themeFill="accent6" w:themeFillTint="99"/>
          </w:tcPr>
          <w:p w14:paraId="7230B8B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522C599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vMerge/>
            <w:shd w:val="clear" w:color="auto" w:fill="A8D08D" w:themeFill="accent6" w:themeFillTint="99"/>
          </w:tcPr>
          <w:p w14:paraId="0A76E15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40585" w:rsidRPr="00182A72" w14:paraId="0281F8BF" w14:textId="77777777" w:rsidTr="001F59E2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</w:tcPr>
          <w:p w14:paraId="291B7E95" w14:textId="737AFEC0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E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/</w:t>
            </w:r>
            <w:r w:rsidRPr="00182A72">
              <w:rPr>
                <w:rFonts w:ascii="Tahoma" w:hAnsi="Tahoma" w:cs="Tahoma"/>
                <w:i/>
              </w:rPr>
              <w:t>TJA</w:t>
            </w:r>
            <w:r w:rsidR="00E44ABB" w:rsidRPr="00182A72">
              <w:rPr>
                <w:rFonts w:ascii="Tahoma" w:hAnsi="Tahoma" w:cs="Tahoma"/>
                <w:i/>
              </w:rPr>
              <w:t xml:space="preserve"> </w:t>
            </w:r>
            <w:r w:rsidRPr="00182A72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</w:tcPr>
          <w:p w14:paraId="1ED3DC98" w14:textId="6B1B11CB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Mojca </w:t>
            </w:r>
            <w:r w:rsidR="001B4F17" w:rsidRPr="00182A72">
              <w:rPr>
                <w:rFonts w:ascii="Tahoma" w:hAnsi="Tahoma" w:cs="Tahoma"/>
              </w:rPr>
              <w:t>Žvokelj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40C26B1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239" w:type="dxa"/>
            <w:shd w:val="clear" w:color="auto" w:fill="FFFFFF" w:themeFill="background1"/>
          </w:tcPr>
          <w:p w14:paraId="7D9424B4" w14:textId="3F17E233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="00785CEE" w:rsidRPr="00182A72">
              <w:rPr>
                <w:rFonts w:ascii="Tahoma" w:hAnsi="Tahoma" w:cs="Tahoma"/>
              </w:rPr>
              <w:t>(</w:t>
            </w:r>
            <w:r w:rsidRPr="00182A72">
              <w:rPr>
                <w:rFonts w:ascii="Tahoma" w:hAnsi="Tahoma" w:cs="Tahoma"/>
              </w:rPr>
              <w:t>ob vratarnici</w:t>
            </w:r>
            <w:r w:rsidR="00785CEE" w:rsidRPr="00182A72">
              <w:rPr>
                <w:rFonts w:ascii="Tahoma" w:hAnsi="Tahoma" w:cs="Tahoma"/>
              </w:rPr>
              <w:t>)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14:paraId="3751002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71" w:type="dxa"/>
            <w:vMerge/>
          </w:tcPr>
          <w:p w14:paraId="3980C90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94" w:type="dxa"/>
            <w:shd w:val="clear" w:color="auto" w:fill="A8D08D" w:themeFill="accent6" w:themeFillTint="99"/>
          </w:tcPr>
          <w:p w14:paraId="1CAD66C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1B4F17" w:rsidRPr="00182A72" w14:paraId="0ED260A5" w14:textId="77777777" w:rsidTr="001F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7"/>
            <w:shd w:val="clear" w:color="auto" w:fill="A8D08D" w:themeFill="accent6" w:themeFillTint="99"/>
          </w:tcPr>
          <w:p w14:paraId="4F306278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</w:tr>
    </w:tbl>
    <w:p w14:paraId="35072161" w14:textId="026764A8" w:rsidR="00CB38E0" w:rsidRPr="00182A72" w:rsidRDefault="00CB38E0" w:rsidP="00CB38E0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>3.</w:t>
      </w:r>
      <w:r w:rsidR="0076287E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tri</w:t>
      </w:r>
      <w:r w:rsidR="001B4F17" w:rsidRPr="00182A72">
        <w:rPr>
          <w:rFonts w:ascii="Tahoma" w:hAnsi="Tahoma" w:cs="Tahoma"/>
        </w:rPr>
        <w:t>letje</w:t>
      </w:r>
    </w:p>
    <w:tbl>
      <w:tblPr>
        <w:tblStyle w:val="Navadnatabela1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1418"/>
        <w:gridCol w:w="1266"/>
        <w:gridCol w:w="1442"/>
        <w:gridCol w:w="1189"/>
      </w:tblGrid>
      <w:tr w:rsidR="002A22ED" w:rsidRPr="00182A72" w14:paraId="2B32153C" w14:textId="77777777" w:rsidTr="4320F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6D9865EB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Razred</w:t>
            </w:r>
          </w:p>
        </w:tc>
        <w:tc>
          <w:tcPr>
            <w:tcW w:w="1275" w:type="dxa"/>
            <w:shd w:val="clear" w:color="auto" w:fill="FFFFFF" w:themeFill="background1"/>
          </w:tcPr>
          <w:p w14:paraId="0A8AE6DB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Razrednik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DC7040D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Prihod v šolo</w:t>
            </w:r>
          </w:p>
        </w:tc>
        <w:tc>
          <w:tcPr>
            <w:tcW w:w="1418" w:type="dxa"/>
            <w:shd w:val="clear" w:color="auto" w:fill="FFFFFF" w:themeFill="background1"/>
          </w:tcPr>
          <w:p w14:paraId="26F32BCF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14:paraId="59E469CE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Malica</w:t>
            </w:r>
          </w:p>
        </w:tc>
        <w:tc>
          <w:tcPr>
            <w:tcW w:w="1442" w:type="dxa"/>
            <w:shd w:val="clear" w:color="auto" w:fill="FFFFFF" w:themeFill="background1"/>
          </w:tcPr>
          <w:p w14:paraId="2ABBFA39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Aktivni odmor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087B3640" w14:textId="77777777" w:rsidR="001B4F17" w:rsidRPr="00182A72" w:rsidRDefault="001B4F17" w:rsidP="00CB3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Kosilo</w:t>
            </w:r>
          </w:p>
        </w:tc>
      </w:tr>
      <w:tr w:rsidR="002A22ED" w:rsidRPr="00182A72" w14:paraId="635956A9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3B656B99" w14:textId="435FDC67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  <w:r w:rsidR="00E15B14" w:rsidRPr="00182A72">
              <w:rPr>
                <w:rFonts w:ascii="Tahoma" w:hAnsi="Tahoma" w:cs="Tahoma"/>
              </w:rPr>
              <w:t>/TJA 2</w:t>
            </w:r>
          </w:p>
        </w:tc>
        <w:tc>
          <w:tcPr>
            <w:tcW w:w="1275" w:type="dxa"/>
            <w:shd w:val="clear" w:color="auto" w:fill="FFFFFF" w:themeFill="background1"/>
          </w:tcPr>
          <w:p w14:paraId="3CDDAD64" w14:textId="1A73C589" w:rsidR="001B4F17" w:rsidRPr="00182A72" w:rsidRDefault="002C4474" w:rsidP="00831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Alenka </w:t>
            </w:r>
            <w:r w:rsidR="001B4F17" w:rsidRPr="00182A72">
              <w:rPr>
                <w:rFonts w:ascii="Tahoma" w:hAnsi="Tahoma" w:cs="Tahoma"/>
              </w:rPr>
              <w:t>Likar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F51A2E2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19E26B8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 w:val="restart"/>
            <w:shd w:val="clear" w:color="auto" w:fill="A8D08D" w:themeFill="accent6" w:themeFillTint="99"/>
          </w:tcPr>
          <w:p w14:paraId="1E42FE92" w14:textId="41248652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učilnici, kjer nadaljujejo s poukom 3.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šolsko uro</w:t>
            </w:r>
            <w:r w:rsidR="00785CEE" w:rsidRPr="00182A72">
              <w:rPr>
                <w:rFonts w:ascii="Tahoma" w:hAnsi="Tahoma" w:cs="Tahoma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14:paraId="0B2CDE3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354A54A" w14:textId="7553689F" w:rsidR="001B4F17" w:rsidRPr="00182A72" w:rsidRDefault="00785CEE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T</w:t>
            </w:r>
            <w:r w:rsidR="001B4F17" w:rsidRPr="00182A72">
              <w:rPr>
                <w:rFonts w:ascii="Tahoma" w:hAnsi="Tahoma" w:cs="Tahoma"/>
              </w:rPr>
              <w:t>artanska steza v bližini fitnes naprav</w:t>
            </w:r>
          </w:p>
          <w:p w14:paraId="0E2C4EF3" w14:textId="0C35BD49" w:rsidR="001B4F17" w:rsidRPr="00182A72" w:rsidRDefault="001B4F17" w:rsidP="61D1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9CB2A08" w14:textId="28284077" w:rsidR="001B4F17" w:rsidRPr="00182A72" w:rsidRDefault="001B4F17" w:rsidP="61D1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155D72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</w:tc>
        <w:tc>
          <w:tcPr>
            <w:tcW w:w="1189" w:type="dxa"/>
            <w:vMerge w:val="restart"/>
            <w:shd w:val="clear" w:color="auto" w:fill="A8D08D" w:themeFill="accent6" w:themeFillTint="99"/>
          </w:tcPr>
          <w:p w14:paraId="052BFA1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32709A0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BA8DF7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jedilnici po razporedu</w:t>
            </w:r>
          </w:p>
        </w:tc>
      </w:tr>
      <w:tr w:rsidR="002A22ED" w:rsidRPr="00182A72" w14:paraId="522A9813" w14:textId="77777777" w:rsidTr="4320FB5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755E812F" w14:textId="38B349DB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  <w:r w:rsidR="00E15B14" w:rsidRPr="00182A72">
              <w:rPr>
                <w:rFonts w:ascii="Tahoma" w:hAnsi="Tahoma" w:cs="Tahoma"/>
              </w:rPr>
              <w:t>/MAT 2</w:t>
            </w:r>
          </w:p>
        </w:tc>
        <w:tc>
          <w:tcPr>
            <w:tcW w:w="1275" w:type="dxa"/>
            <w:shd w:val="clear" w:color="auto" w:fill="FFFFFF" w:themeFill="background1"/>
          </w:tcPr>
          <w:p w14:paraId="458EE894" w14:textId="0FA957DD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Ester </w:t>
            </w:r>
            <w:r w:rsidR="001B4F17" w:rsidRPr="00182A72">
              <w:rPr>
                <w:rFonts w:ascii="Tahoma" w:hAnsi="Tahoma" w:cs="Tahoma"/>
              </w:rPr>
              <w:t>Bertok</w:t>
            </w:r>
            <w:r w:rsidR="00D40585" w:rsidRPr="00182A72">
              <w:rPr>
                <w:rFonts w:ascii="Tahoma" w:hAnsi="Tahoma" w:cs="Tahoma"/>
              </w:rPr>
              <w:t xml:space="preserve"> Nardin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67D3D06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9ADF0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/>
          </w:tcPr>
          <w:p w14:paraId="196BE7B1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5BA42F57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44B905B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678E6BEB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47190531" w14:textId="19573AE5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  <w:r w:rsidR="00E15B14" w:rsidRPr="00182A72">
              <w:rPr>
                <w:rFonts w:ascii="Tahoma" w:hAnsi="Tahoma" w:cs="Tahoma"/>
              </w:rPr>
              <w:t>/SLO 2</w:t>
            </w:r>
          </w:p>
        </w:tc>
        <w:tc>
          <w:tcPr>
            <w:tcW w:w="1275" w:type="dxa"/>
            <w:shd w:val="clear" w:color="auto" w:fill="FFFFFF" w:themeFill="background1"/>
          </w:tcPr>
          <w:p w14:paraId="25E8FF0C" w14:textId="1DF2705A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Jana </w:t>
            </w:r>
            <w:r w:rsidR="001B4F17" w:rsidRPr="00182A72">
              <w:rPr>
                <w:rFonts w:ascii="Tahoma" w:hAnsi="Tahoma" w:cs="Tahoma"/>
              </w:rPr>
              <w:t>Samsa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68D2574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1FE2D8E4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/>
          </w:tcPr>
          <w:p w14:paraId="5CA75F25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1BF9F0C0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89" w:type="dxa"/>
            <w:vMerge/>
          </w:tcPr>
          <w:p w14:paraId="5E95B53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3CE6C97F" w14:textId="77777777" w:rsidTr="4320FB5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5DCEFA2D" w14:textId="0985B440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</w:t>
            </w:r>
            <w:r w:rsidR="0076287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  <w:r w:rsidR="00E15B14" w:rsidRPr="00182A72">
              <w:rPr>
                <w:rFonts w:ascii="Tahoma" w:hAnsi="Tahoma" w:cs="Tahoma"/>
              </w:rPr>
              <w:t>/GVZ</w:t>
            </w:r>
          </w:p>
        </w:tc>
        <w:tc>
          <w:tcPr>
            <w:tcW w:w="1275" w:type="dxa"/>
            <w:shd w:val="clear" w:color="auto" w:fill="FFFFFF" w:themeFill="background1"/>
          </w:tcPr>
          <w:p w14:paraId="68606816" w14:textId="7E2C8EB8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Rok </w:t>
            </w:r>
            <w:r w:rsidR="001B4F17" w:rsidRPr="00182A72">
              <w:rPr>
                <w:rFonts w:ascii="Tahoma" w:hAnsi="Tahoma" w:cs="Tahoma"/>
              </w:rPr>
              <w:t>Kobal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58608B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1209C7A0" w14:textId="53CA8276" w:rsidR="001B4F17" w:rsidRPr="00182A72" w:rsidRDefault="001B4F17" w:rsidP="00C40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C4073D" w:rsidRPr="00182A72">
              <w:rPr>
                <w:rFonts w:ascii="Tahoma" w:hAnsi="Tahoma" w:cs="Tahoma"/>
              </w:rPr>
              <w:t xml:space="preserve"> (zobna ambulanta)</w:t>
            </w:r>
          </w:p>
        </w:tc>
        <w:tc>
          <w:tcPr>
            <w:tcW w:w="1266" w:type="dxa"/>
            <w:vMerge/>
          </w:tcPr>
          <w:p w14:paraId="1C3C08D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462CC18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3E0A321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06D5F711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7CCCEA45" w14:textId="3DBA0021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E</w:t>
            </w:r>
            <w:r w:rsidR="00E15B14" w:rsidRPr="00182A72">
              <w:rPr>
                <w:rFonts w:ascii="Tahoma" w:hAnsi="Tahoma" w:cs="Tahoma"/>
              </w:rPr>
              <w:t>/LVZ</w:t>
            </w:r>
          </w:p>
        </w:tc>
        <w:tc>
          <w:tcPr>
            <w:tcW w:w="1275" w:type="dxa"/>
            <w:shd w:val="clear" w:color="auto" w:fill="FFFFFF" w:themeFill="background1"/>
          </w:tcPr>
          <w:p w14:paraId="5C4450CD" w14:textId="3877623A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Andreja </w:t>
            </w:r>
            <w:r w:rsidR="001B4F17" w:rsidRPr="00182A72">
              <w:rPr>
                <w:rFonts w:ascii="Tahoma" w:hAnsi="Tahoma" w:cs="Tahoma"/>
              </w:rPr>
              <w:t>Benčina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3DCAC8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03D29726" w14:textId="294E8BC0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C4073D" w:rsidRPr="00182A72">
              <w:rPr>
                <w:rFonts w:ascii="Tahoma" w:hAnsi="Tahoma" w:cs="Tahoma"/>
              </w:rPr>
              <w:t xml:space="preserve"> (zobna ambulanta)</w:t>
            </w:r>
          </w:p>
        </w:tc>
        <w:tc>
          <w:tcPr>
            <w:tcW w:w="1266" w:type="dxa"/>
            <w:vMerge/>
          </w:tcPr>
          <w:p w14:paraId="40FD4ED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50C582BD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44356C32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4F7C0CD8" w14:textId="77777777" w:rsidTr="4320FB5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0F41FA02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120E4B5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5F2E69F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8626C6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0F8A3893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14:paraId="44A90D2F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shd w:val="clear" w:color="auto" w:fill="A8D08D" w:themeFill="accent6" w:themeFillTint="99"/>
          </w:tcPr>
          <w:p w14:paraId="246B9D3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4C97294D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40307390" w14:textId="5E453062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  <w:r w:rsidR="00E15B14" w:rsidRPr="00182A72">
              <w:rPr>
                <w:rFonts w:ascii="Tahoma" w:hAnsi="Tahoma" w:cs="Tahoma"/>
              </w:rPr>
              <w:t>/TIT</w:t>
            </w:r>
          </w:p>
        </w:tc>
        <w:tc>
          <w:tcPr>
            <w:tcW w:w="1275" w:type="dxa"/>
            <w:shd w:val="clear" w:color="auto" w:fill="FFFFFF" w:themeFill="background1"/>
          </w:tcPr>
          <w:p w14:paraId="28029F2A" w14:textId="77777777" w:rsidR="002C4474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Bojana</w:t>
            </w:r>
          </w:p>
          <w:p w14:paraId="1DCE2C50" w14:textId="5031F7F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182A72">
              <w:rPr>
                <w:rFonts w:ascii="Tahoma" w:hAnsi="Tahoma" w:cs="Tahoma"/>
              </w:rPr>
              <w:t>Resanovič</w:t>
            </w:r>
            <w:proofErr w:type="spellEnd"/>
          </w:p>
        </w:tc>
        <w:tc>
          <w:tcPr>
            <w:tcW w:w="709" w:type="dxa"/>
            <w:shd w:val="clear" w:color="auto" w:fill="A8D08D" w:themeFill="accent6" w:themeFillTint="99"/>
          </w:tcPr>
          <w:p w14:paraId="0986BA1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109E446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 v glasbeno šolo</w:t>
            </w:r>
          </w:p>
        </w:tc>
        <w:tc>
          <w:tcPr>
            <w:tcW w:w="1266" w:type="dxa"/>
            <w:vMerge w:val="restart"/>
            <w:shd w:val="clear" w:color="auto" w:fill="A8D08D" w:themeFill="accent6" w:themeFillTint="99"/>
          </w:tcPr>
          <w:p w14:paraId="22B2C570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F4D1EFF" w14:textId="202B0F49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učilnici, kjer nadaljujejo s poukom 3.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šolsko uro</w:t>
            </w:r>
            <w:r w:rsidR="00785CEE" w:rsidRPr="00182A72">
              <w:rPr>
                <w:rFonts w:ascii="Tahoma" w:hAnsi="Tahoma" w:cs="Tahoma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14:paraId="0CAAF72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5D856D5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787DDAE" w14:textId="1F5E0FD9" w:rsidR="001B4F17" w:rsidRPr="00182A72" w:rsidRDefault="00785CEE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N</w:t>
            </w:r>
            <w:r w:rsidR="001B4F17" w:rsidRPr="00182A72">
              <w:rPr>
                <w:rFonts w:ascii="Tahoma" w:hAnsi="Tahoma" w:cs="Tahoma"/>
              </w:rPr>
              <w:t>a območju nove učilnice na prostem</w:t>
            </w:r>
          </w:p>
          <w:p w14:paraId="22502DC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8FA309E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  <w:p w14:paraId="3128161C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 w:val="restart"/>
            <w:shd w:val="clear" w:color="auto" w:fill="A8D08D" w:themeFill="accent6" w:themeFillTint="99"/>
          </w:tcPr>
          <w:p w14:paraId="69E4FB9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095FF98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57B3538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jedilnici po razporedu</w:t>
            </w:r>
          </w:p>
        </w:tc>
      </w:tr>
      <w:tr w:rsidR="002A22ED" w:rsidRPr="00182A72" w14:paraId="152771C7" w14:textId="77777777" w:rsidTr="4320FB5A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5E183FBE" w14:textId="745280E7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  <w:r w:rsidR="00E15B14" w:rsidRPr="00182A72">
              <w:rPr>
                <w:rFonts w:ascii="Tahoma" w:hAnsi="Tahoma" w:cs="Tahoma"/>
              </w:rPr>
              <w:t>/MAT 3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635254E2" w14:textId="19051E7B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Sandra </w:t>
            </w:r>
            <w:r w:rsidR="001B4F17" w:rsidRPr="00182A72">
              <w:rPr>
                <w:rFonts w:ascii="Tahoma" w:hAnsi="Tahoma" w:cs="Tahoma"/>
              </w:rPr>
              <w:t>Starc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88F3B6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59E73F2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Vhod v glasbeno šolo</w:t>
            </w:r>
          </w:p>
        </w:tc>
        <w:tc>
          <w:tcPr>
            <w:tcW w:w="1266" w:type="dxa"/>
            <w:vMerge/>
          </w:tcPr>
          <w:p w14:paraId="176DA4D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645A7DE3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7E9C51DE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046D2DE9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25449C96" w14:textId="47E4F65B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  <w:r w:rsidR="00E15B14" w:rsidRPr="00182A72">
              <w:rPr>
                <w:rFonts w:ascii="Tahoma" w:hAnsi="Tahoma" w:cs="Tahoma"/>
              </w:rPr>
              <w:t>/MAT 1</w:t>
            </w:r>
          </w:p>
        </w:tc>
        <w:tc>
          <w:tcPr>
            <w:tcW w:w="1275" w:type="dxa"/>
            <w:shd w:val="clear" w:color="auto" w:fill="FFFFFF" w:themeFill="background1"/>
          </w:tcPr>
          <w:p w14:paraId="5437F04C" w14:textId="2CF88AB0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Tina </w:t>
            </w:r>
            <w:r w:rsidR="001B4F17" w:rsidRPr="00182A72">
              <w:rPr>
                <w:rFonts w:ascii="Tahoma" w:hAnsi="Tahoma" w:cs="Tahoma"/>
              </w:rPr>
              <w:t>Kavčič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10A6A3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079A0C04" w14:textId="35CBE384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785CEE" w:rsidRPr="00182A72">
              <w:rPr>
                <w:rFonts w:ascii="Tahoma" w:hAnsi="Tahoma" w:cs="Tahoma"/>
              </w:rPr>
              <w:t xml:space="preserve"> (</w:t>
            </w:r>
            <w:r w:rsidRPr="00182A72">
              <w:rPr>
                <w:rFonts w:ascii="Tahoma" w:hAnsi="Tahoma" w:cs="Tahoma"/>
              </w:rPr>
              <w:t>ob vratarnici</w:t>
            </w:r>
            <w:r w:rsidR="00785CEE" w:rsidRPr="00182A72">
              <w:rPr>
                <w:rFonts w:ascii="Tahoma" w:hAnsi="Tahoma" w:cs="Tahoma"/>
              </w:rPr>
              <w:t>)</w:t>
            </w:r>
          </w:p>
        </w:tc>
        <w:tc>
          <w:tcPr>
            <w:tcW w:w="1266" w:type="dxa"/>
            <w:vMerge/>
          </w:tcPr>
          <w:p w14:paraId="3BCB99D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0CDAC9A2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4075FDE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4E7CED76" w14:textId="77777777" w:rsidTr="4320FB5A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6B86E463" w14:textId="6CBACAE2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  <w:r w:rsidR="00E15B14" w:rsidRPr="00182A72">
              <w:rPr>
                <w:rFonts w:ascii="Tahoma" w:hAnsi="Tahoma" w:cs="Tahoma"/>
              </w:rPr>
              <w:t>/DRU 1</w:t>
            </w:r>
          </w:p>
        </w:tc>
        <w:tc>
          <w:tcPr>
            <w:tcW w:w="1275" w:type="dxa"/>
            <w:shd w:val="clear" w:color="auto" w:fill="FFFFFF" w:themeFill="background1"/>
          </w:tcPr>
          <w:p w14:paraId="30F49244" w14:textId="4A2B9DF7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Elizabeta </w:t>
            </w:r>
            <w:r w:rsidR="001B4F17" w:rsidRPr="00182A72">
              <w:rPr>
                <w:rFonts w:ascii="Tahoma" w:hAnsi="Tahoma" w:cs="Tahoma"/>
              </w:rPr>
              <w:t>Grmek</w:t>
            </w:r>
            <w:r w:rsidR="00E15B14" w:rsidRPr="00182A72">
              <w:rPr>
                <w:rFonts w:ascii="Tahoma" w:hAnsi="Tahoma" w:cs="Tahoma"/>
              </w:rPr>
              <w:t xml:space="preserve"> Romih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19C0E8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4AE6F483" w14:textId="55063969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  <w:r w:rsidR="00785CEE" w:rsidRPr="00182A72">
              <w:rPr>
                <w:rFonts w:ascii="Tahoma" w:hAnsi="Tahoma" w:cs="Tahoma"/>
              </w:rPr>
              <w:t xml:space="preserve"> (</w:t>
            </w:r>
            <w:r w:rsidRPr="00182A72">
              <w:rPr>
                <w:rFonts w:ascii="Tahoma" w:hAnsi="Tahoma" w:cs="Tahoma"/>
              </w:rPr>
              <w:t>ob vratarnici</w:t>
            </w:r>
            <w:r w:rsidR="00785CEE" w:rsidRPr="00182A72">
              <w:rPr>
                <w:rFonts w:ascii="Tahoma" w:hAnsi="Tahoma" w:cs="Tahoma"/>
              </w:rPr>
              <w:t>)</w:t>
            </w:r>
          </w:p>
        </w:tc>
        <w:tc>
          <w:tcPr>
            <w:tcW w:w="1266" w:type="dxa"/>
            <w:vMerge/>
          </w:tcPr>
          <w:p w14:paraId="193F35C3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28FE2A18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39A1B3A9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2C5FD611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7EB1F2E1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BF9774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021FE67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29974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2D9D3AD0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</w:tcPr>
          <w:p w14:paraId="03E60400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shd w:val="clear" w:color="auto" w:fill="A8D08D" w:themeFill="accent6" w:themeFillTint="99"/>
          </w:tcPr>
          <w:p w14:paraId="2A341D96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3EFC28A1" w14:textId="77777777" w:rsidTr="4320FB5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0F7234CA" w14:textId="141D720C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9.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A</w:t>
            </w:r>
            <w:r w:rsidR="00E15B14" w:rsidRPr="00182A72">
              <w:rPr>
                <w:rFonts w:ascii="Tahoma" w:hAnsi="Tahoma" w:cs="Tahoma"/>
              </w:rPr>
              <w:t>/DRU 2</w:t>
            </w:r>
          </w:p>
        </w:tc>
        <w:tc>
          <w:tcPr>
            <w:tcW w:w="1275" w:type="dxa"/>
            <w:shd w:val="clear" w:color="auto" w:fill="FFFFFF" w:themeFill="background1"/>
          </w:tcPr>
          <w:p w14:paraId="2B5FD0CC" w14:textId="29BD87F5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Karmen </w:t>
            </w:r>
            <w:r w:rsidR="001B4F17" w:rsidRPr="00182A72">
              <w:rPr>
                <w:rFonts w:ascii="Tahoma" w:hAnsi="Tahoma" w:cs="Tahoma"/>
              </w:rPr>
              <w:t>Jakomin</w:t>
            </w:r>
            <w:r w:rsidR="00E15B14" w:rsidRPr="00182A72">
              <w:rPr>
                <w:rFonts w:ascii="Tahoma" w:hAnsi="Tahoma" w:cs="Tahoma"/>
              </w:rPr>
              <w:t xml:space="preserve"> </w:t>
            </w:r>
            <w:proofErr w:type="spellStart"/>
            <w:r w:rsidR="00E15B14" w:rsidRPr="00182A72">
              <w:rPr>
                <w:rFonts w:ascii="Tahoma" w:hAnsi="Tahoma" w:cs="Tahoma"/>
              </w:rPr>
              <w:t>Koštric</w:t>
            </w:r>
            <w:proofErr w:type="spellEnd"/>
          </w:p>
        </w:tc>
        <w:tc>
          <w:tcPr>
            <w:tcW w:w="709" w:type="dxa"/>
            <w:shd w:val="clear" w:color="auto" w:fill="A8D08D" w:themeFill="accent6" w:themeFillTint="99"/>
          </w:tcPr>
          <w:p w14:paraId="15D9EA6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6402C936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 w:val="restart"/>
            <w:shd w:val="clear" w:color="auto" w:fill="A8D08D" w:themeFill="accent6" w:themeFillTint="99"/>
          </w:tcPr>
          <w:p w14:paraId="59EDFB4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9CCAFE7" w14:textId="6FA62D91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učilnici, kjer nadaljujejo s poukom 3.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šolsko uro</w:t>
            </w:r>
            <w:r w:rsidR="00785CEE" w:rsidRPr="00182A72">
              <w:rPr>
                <w:rFonts w:ascii="Tahoma" w:hAnsi="Tahoma" w:cs="Tahoma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14:paraId="5C84E8B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1E180DC" w14:textId="48AD0482" w:rsidR="001B4F17" w:rsidRPr="00182A72" w:rsidRDefault="00785CEE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N</w:t>
            </w:r>
            <w:r w:rsidR="001B4F17" w:rsidRPr="00182A72">
              <w:rPr>
                <w:rFonts w:ascii="Tahoma" w:hAnsi="Tahoma" w:cs="Tahoma"/>
              </w:rPr>
              <w:t>a tribuni ob rokometnem igrišču za šolo in rokometno igrišče</w:t>
            </w:r>
          </w:p>
          <w:p w14:paraId="73196ED5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1BDC569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Dežurni učitelji</w:t>
            </w:r>
          </w:p>
          <w:p w14:paraId="584B1380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 w:val="restart"/>
            <w:shd w:val="clear" w:color="auto" w:fill="A8D08D" w:themeFill="accent6" w:themeFillTint="99"/>
          </w:tcPr>
          <w:p w14:paraId="533804D8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71EA92A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E4C69CD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 jedilnici po razporedu</w:t>
            </w:r>
          </w:p>
        </w:tc>
      </w:tr>
      <w:tr w:rsidR="002A22ED" w:rsidRPr="00182A72" w14:paraId="28836C39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6AAF6EB2" w14:textId="0CD064FA" w:rsidR="001B4F17" w:rsidRPr="00182A72" w:rsidRDefault="001B4F17" w:rsidP="00E15B14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9.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B</w:t>
            </w:r>
            <w:r w:rsidR="00E15B14" w:rsidRPr="00182A72">
              <w:rPr>
                <w:rFonts w:ascii="Tahoma" w:hAnsi="Tahoma" w:cs="Tahoma"/>
              </w:rPr>
              <w:t>/SLO 3</w:t>
            </w:r>
          </w:p>
        </w:tc>
        <w:tc>
          <w:tcPr>
            <w:tcW w:w="1275" w:type="dxa"/>
            <w:shd w:val="clear" w:color="auto" w:fill="FFFFFF" w:themeFill="background1"/>
          </w:tcPr>
          <w:p w14:paraId="67368412" w14:textId="49C1C316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Nina </w:t>
            </w:r>
            <w:r w:rsidR="001B4F17" w:rsidRPr="00182A72">
              <w:rPr>
                <w:rFonts w:ascii="Tahoma" w:hAnsi="Tahoma" w:cs="Tahoma"/>
              </w:rPr>
              <w:t>Ob</w:t>
            </w:r>
            <w:r w:rsidR="00D40585" w:rsidRPr="00182A72">
              <w:rPr>
                <w:rFonts w:ascii="Tahoma" w:hAnsi="Tahoma" w:cs="Tahoma"/>
              </w:rPr>
              <w:t>e</w:t>
            </w:r>
            <w:r w:rsidR="001B4F17" w:rsidRPr="00182A72">
              <w:rPr>
                <w:rFonts w:ascii="Tahoma" w:hAnsi="Tahoma" w:cs="Tahoma"/>
              </w:rPr>
              <w:t>rstar</w:t>
            </w:r>
            <w:r w:rsidR="00D40585" w:rsidRPr="00182A72">
              <w:rPr>
                <w:rFonts w:ascii="Tahoma" w:hAnsi="Tahoma" w:cs="Tahoma"/>
              </w:rPr>
              <w:t xml:space="preserve"> Horvat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1758579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048E521F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/>
          </w:tcPr>
          <w:p w14:paraId="62F11699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55FCD348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5F4259F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57582EA9" w14:textId="77777777" w:rsidTr="4320FB5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54DB9322" w14:textId="74FFCFC5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9.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C</w:t>
            </w:r>
            <w:r w:rsidR="00E15B14" w:rsidRPr="00182A72">
              <w:rPr>
                <w:rFonts w:ascii="Tahoma" w:hAnsi="Tahoma" w:cs="Tahoma"/>
              </w:rPr>
              <w:t>/NAR 2</w:t>
            </w:r>
          </w:p>
        </w:tc>
        <w:tc>
          <w:tcPr>
            <w:tcW w:w="1275" w:type="dxa"/>
            <w:shd w:val="clear" w:color="auto" w:fill="FFFFFF" w:themeFill="background1"/>
          </w:tcPr>
          <w:p w14:paraId="06A863AF" w14:textId="2C0B503F" w:rsidR="001B4F17" w:rsidRPr="00182A72" w:rsidRDefault="002C4474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Alenka </w:t>
            </w:r>
            <w:r w:rsidR="001B4F17" w:rsidRPr="00182A72">
              <w:rPr>
                <w:rFonts w:ascii="Tahoma" w:hAnsi="Tahoma" w:cs="Tahoma"/>
              </w:rPr>
              <w:t>Rihter Dakič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504EC5F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28ECAA0B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/>
          </w:tcPr>
          <w:p w14:paraId="1A441DF2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423D9E5C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50F11A45" w14:textId="77777777" w:rsidR="001B4F17" w:rsidRPr="00182A72" w:rsidRDefault="001B4F17" w:rsidP="00CB3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2ED" w:rsidRPr="00182A72" w14:paraId="76A44E83" w14:textId="77777777" w:rsidTr="4320F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8D08D" w:themeFill="accent6" w:themeFillTint="99"/>
          </w:tcPr>
          <w:p w14:paraId="1302F9B1" w14:textId="6FBCF547" w:rsidR="001B4F17" w:rsidRPr="00182A72" w:rsidRDefault="001B4F17" w:rsidP="00CB38E0">
            <w:pPr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9.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  <w:r w:rsidRPr="00182A72">
              <w:rPr>
                <w:rFonts w:ascii="Tahoma" w:hAnsi="Tahoma" w:cs="Tahoma"/>
              </w:rPr>
              <w:t>D</w:t>
            </w:r>
            <w:r w:rsidR="00E15B14" w:rsidRPr="00182A72">
              <w:rPr>
                <w:rFonts w:ascii="Tahoma" w:hAnsi="Tahoma" w:cs="Tahoma"/>
              </w:rPr>
              <w:t>/NAR 1</w:t>
            </w:r>
          </w:p>
          <w:p w14:paraId="6D02DFEF" w14:textId="2EDDEE12" w:rsidR="00E15B14" w:rsidRPr="00182A72" w:rsidRDefault="00E15B14" w:rsidP="00CB38E0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55CC29" w14:textId="4A2D27E2" w:rsidR="001B4F17" w:rsidRPr="00182A72" w:rsidRDefault="002C4474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Sanja </w:t>
            </w:r>
            <w:r w:rsidR="001B4F17" w:rsidRPr="00182A72">
              <w:rPr>
                <w:rFonts w:ascii="Tahoma" w:hAnsi="Tahoma" w:cs="Tahoma"/>
              </w:rPr>
              <w:t>Lindič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0860FF1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8.15</w:t>
            </w:r>
          </w:p>
        </w:tc>
        <w:tc>
          <w:tcPr>
            <w:tcW w:w="1418" w:type="dxa"/>
            <w:shd w:val="clear" w:color="auto" w:fill="FFFFFF" w:themeFill="background1"/>
          </w:tcPr>
          <w:p w14:paraId="421E8298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Glavni vhod</w:t>
            </w:r>
          </w:p>
        </w:tc>
        <w:tc>
          <w:tcPr>
            <w:tcW w:w="1266" w:type="dxa"/>
            <w:vMerge/>
          </w:tcPr>
          <w:p w14:paraId="2784C63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442" w:type="dxa"/>
            <w:vMerge/>
          </w:tcPr>
          <w:p w14:paraId="2BB58413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89" w:type="dxa"/>
            <w:vMerge/>
          </w:tcPr>
          <w:p w14:paraId="6D98A10B" w14:textId="77777777" w:rsidR="001B4F17" w:rsidRPr="00182A72" w:rsidRDefault="001B4F17" w:rsidP="00CB3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1B4F17" w:rsidRPr="00182A72" w14:paraId="4F9127BB" w14:textId="77777777" w:rsidTr="4320FB5A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4" w:type="dxa"/>
            <w:gridSpan w:val="7"/>
            <w:shd w:val="clear" w:color="auto" w:fill="A8D08D" w:themeFill="accent6" w:themeFillTint="99"/>
          </w:tcPr>
          <w:p w14:paraId="1864DDA5" w14:textId="73E1D030" w:rsidR="001B4F17" w:rsidRPr="00182A72" w:rsidRDefault="001B4F17" w:rsidP="4320FB5A">
            <w:pPr>
              <w:jc w:val="both"/>
              <w:rPr>
                <w:rFonts w:ascii="Tahoma" w:hAnsi="Tahoma" w:cs="Tahoma"/>
                <w:b w:val="0"/>
                <w:bCs w:val="0"/>
                <w:i/>
                <w:iCs/>
              </w:rPr>
            </w:pPr>
            <w:r w:rsidRPr="4320FB5A">
              <w:rPr>
                <w:rFonts w:ascii="Tahoma" w:hAnsi="Tahoma" w:cs="Tahoma"/>
                <w:i/>
                <w:iCs/>
              </w:rPr>
              <w:t xml:space="preserve">Op. </w:t>
            </w:r>
            <w:r w:rsidRPr="4320FB5A">
              <w:rPr>
                <w:rFonts w:ascii="Tahoma" w:hAnsi="Tahoma" w:cs="Tahoma"/>
                <w:b w:val="0"/>
                <w:bCs w:val="0"/>
                <w:i/>
                <w:iCs/>
              </w:rPr>
              <w:t>Malica</w:t>
            </w:r>
            <w:r w:rsidR="00785CEE" w:rsidRPr="4320FB5A">
              <w:rPr>
                <w:rFonts w:ascii="Tahoma" w:hAnsi="Tahoma" w:cs="Tahoma"/>
                <w:b w:val="0"/>
                <w:bCs w:val="0"/>
                <w:i/>
                <w:iCs/>
              </w:rPr>
              <w:t>:</w:t>
            </w:r>
            <w:r w:rsidR="002A22ED" w:rsidRPr="4320FB5A">
              <w:rPr>
                <w:rFonts w:ascii="Tahoma" w:hAnsi="Tahoma" w:cs="Tahoma"/>
                <w:b w:val="0"/>
                <w:bCs w:val="0"/>
                <w:i/>
                <w:iCs/>
              </w:rPr>
              <w:t xml:space="preserve"> </w:t>
            </w:r>
            <w:r w:rsidR="00785CEE" w:rsidRPr="4320FB5A">
              <w:rPr>
                <w:rFonts w:ascii="Tahoma" w:hAnsi="Tahoma" w:cs="Tahoma"/>
                <w:b w:val="0"/>
                <w:bCs w:val="0"/>
                <w:i/>
                <w:iCs/>
              </w:rPr>
              <w:t>o</w:t>
            </w:r>
            <w:r w:rsidRPr="4320FB5A">
              <w:rPr>
                <w:rFonts w:ascii="Tahoma" w:hAnsi="Tahoma" w:cs="Tahoma"/>
                <w:b w:val="0"/>
                <w:bCs w:val="0"/>
                <w:i/>
                <w:iCs/>
              </w:rPr>
              <w:t>ddelki, ki imajo 2. šolsko uro športno vzgojo</w:t>
            </w:r>
            <w:r w:rsidR="00785CEE" w:rsidRPr="4320FB5A">
              <w:rPr>
                <w:rFonts w:ascii="Tahoma" w:hAnsi="Tahoma" w:cs="Tahoma"/>
                <w:b w:val="0"/>
                <w:bCs w:val="0"/>
                <w:i/>
                <w:iCs/>
              </w:rPr>
              <w:t>,</w:t>
            </w:r>
            <w:r w:rsidRPr="4320FB5A">
              <w:rPr>
                <w:rFonts w:ascii="Tahoma" w:hAnsi="Tahoma" w:cs="Tahoma"/>
                <w:b w:val="0"/>
                <w:bCs w:val="0"/>
                <w:i/>
                <w:iCs/>
              </w:rPr>
              <w:t xml:space="preserve"> odnesejo šolsko torbo v garderobno omarico, vzamejo športno opremo in gredo k pouku. Po končani uri športa gredo na malico </w:t>
            </w:r>
            <w:r w:rsidR="56E47EE2" w:rsidRPr="4320FB5A">
              <w:rPr>
                <w:rFonts w:ascii="Tahoma" w:hAnsi="Tahoma" w:cs="Tahoma"/>
                <w:b w:val="0"/>
                <w:bCs w:val="0"/>
                <w:i/>
                <w:iCs/>
              </w:rPr>
              <w:t>po razporedu</w:t>
            </w:r>
            <w:r w:rsidRPr="4320FB5A">
              <w:rPr>
                <w:rFonts w:ascii="Tahoma" w:hAnsi="Tahoma" w:cs="Tahoma"/>
                <w:b w:val="0"/>
                <w:bCs w:val="0"/>
                <w:i/>
                <w:iCs/>
              </w:rPr>
              <w:t>.</w:t>
            </w:r>
          </w:p>
          <w:p w14:paraId="7097C5B3" w14:textId="77777777" w:rsidR="001B4F17" w:rsidRPr="00182A72" w:rsidRDefault="001B4F17" w:rsidP="00CB38E0">
            <w:pPr>
              <w:rPr>
                <w:rFonts w:ascii="Tahoma" w:hAnsi="Tahoma" w:cs="Tahoma"/>
              </w:rPr>
            </w:pPr>
          </w:p>
        </w:tc>
      </w:tr>
    </w:tbl>
    <w:p w14:paraId="2FA9A559" w14:textId="77777777" w:rsidR="001B4F17" w:rsidRPr="00182A72" w:rsidRDefault="001B4F17" w:rsidP="001D1AA0">
      <w:pPr>
        <w:rPr>
          <w:rFonts w:ascii="Tahoma" w:hAnsi="Tahoma" w:cs="Tahoma"/>
        </w:rPr>
      </w:pPr>
    </w:p>
    <w:p w14:paraId="4751448E" w14:textId="1A37017A" w:rsidR="001D1AA0" w:rsidRPr="00182A72" w:rsidRDefault="001D1AA0" w:rsidP="001D1AA0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 xml:space="preserve">Učenci </w:t>
      </w:r>
      <w:r w:rsidRPr="00182A72">
        <w:rPr>
          <w:rFonts w:ascii="Tahoma" w:hAnsi="Tahoma" w:cs="Tahoma"/>
          <w:b/>
        </w:rPr>
        <w:t xml:space="preserve">vozači </w:t>
      </w:r>
      <w:r w:rsidRPr="00182A72">
        <w:rPr>
          <w:rFonts w:ascii="Tahoma" w:hAnsi="Tahoma" w:cs="Tahoma"/>
        </w:rPr>
        <w:t xml:space="preserve">pridejo v šolo z avtobusom </w:t>
      </w:r>
      <w:r w:rsidR="00785CEE" w:rsidRPr="00182A72">
        <w:rPr>
          <w:rFonts w:ascii="Tahoma" w:hAnsi="Tahoma" w:cs="Tahoma"/>
        </w:rPr>
        <w:t>ob</w:t>
      </w:r>
      <w:r w:rsidR="002A22ED" w:rsidRPr="00182A72">
        <w:rPr>
          <w:rFonts w:ascii="Tahoma" w:hAnsi="Tahoma" w:cs="Tahoma"/>
        </w:rPr>
        <w:t xml:space="preserve"> 8.10 in vanjo vstopajo </w:t>
      </w:r>
      <w:r w:rsidRPr="00182A72">
        <w:rPr>
          <w:rFonts w:ascii="Tahoma" w:hAnsi="Tahoma" w:cs="Tahoma"/>
        </w:rPr>
        <w:t>z učiteljem varstva vozačev skozi glavni vhod.</w:t>
      </w:r>
    </w:p>
    <w:p w14:paraId="2A1616B7" w14:textId="48732275" w:rsidR="00891C7D" w:rsidRPr="00182A72" w:rsidRDefault="00891C7D" w:rsidP="61D14D7B">
      <w:pPr>
        <w:jc w:val="both"/>
        <w:rPr>
          <w:rFonts w:ascii="Tahoma" w:hAnsi="Tahoma" w:cs="Tahoma"/>
          <w:color w:val="FF0000"/>
        </w:rPr>
      </w:pPr>
    </w:p>
    <w:p w14:paraId="2D08434F" w14:textId="1DB24C4E" w:rsidR="00D8411F" w:rsidRPr="00182A72" w:rsidRDefault="00D02A5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JUTRANJE VARSTVO</w:t>
      </w:r>
    </w:p>
    <w:p w14:paraId="5C2615D7" w14:textId="3C20BA37" w:rsidR="001D1AA0" w:rsidRPr="00182A72" w:rsidRDefault="001D1AA0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FF0000"/>
        </w:rPr>
      </w:pPr>
    </w:p>
    <w:tbl>
      <w:tblPr>
        <w:tblW w:w="8741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126"/>
        <w:gridCol w:w="1875"/>
        <w:gridCol w:w="1386"/>
        <w:gridCol w:w="1818"/>
      </w:tblGrid>
      <w:tr w:rsidR="00567BD8" w:rsidRPr="00182A72" w14:paraId="65A7E0BF" w14:textId="77777777" w:rsidTr="001F59E2">
        <w:trPr>
          <w:trHeight w:val="709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4B4FCE1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ODDELEK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FA2F9B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UČITELJICA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3A51B5E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ČAS</w:t>
            </w: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6BBBEDA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PROSTOR</w:t>
            </w:r>
          </w:p>
        </w:tc>
        <w:tc>
          <w:tcPr>
            <w:tcW w:w="1758" w:type="dxa"/>
            <w:shd w:val="clear" w:color="auto" w:fill="FFFFFF" w:themeFill="background1"/>
          </w:tcPr>
          <w:p w14:paraId="2399FDB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ŠTEVILO VKLJUČENIH UČENCEV</w:t>
            </w:r>
          </w:p>
        </w:tc>
      </w:tr>
      <w:tr w:rsidR="00567BD8" w:rsidRPr="00182A72" w14:paraId="09C06218" w14:textId="77777777" w:rsidTr="001F59E2">
        <w:trPr>
          <w:trHeight w:val="16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7465FC3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1. A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0789BB5A" w14:textId="3525AD9F" w:rsidR="00567BD8" w:rsidRPr="00182A72" w:rsidRDefault="00567BD8" w:rsidP="00567BD8">
            <w:pPr>
              <w:shd w:val="clear" w:color="auto" w:fill="FFFFFF" w:themeFill="background1" w:themeFillTint="99"/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V</w:t>
            </w:r>
            <w:r w:rsidR="00785CEE" w:rsidRPr="00182A72">
              <w:rPr>
                <w:rFonts w:ascii="Tahoma" w:hAnsi="Tahoma" w:cs="Tahoma"/>
              </w:rPr>
              <w:t>iljana</w:t>
            </w:r>
            <w:r w:rsidRPr="00182A72">
              <w:rPr>
                <w:rFonts w:ascii="Tahoma" w:hAnsi="Tahoma" w:cs="Tahoma"/>
              </w:rPr>
              <w:t xml:space="preserve"> Bizjak K</w:t>
            </w:r>
            <w:r w:rsidR="00785CEE" w:rsidRPr="00182A72">
              <w:rPr>
                <w:rFonts w:ascii="Tahoma" w:hAnsi="Tahoma" w:cs="Tahoma"/>
              </w:rPr>
              <w:t>očevar</w:t>
            </w:r>
            <w:r w:rsidRPr="00182A72">
              <w:rPr>
                <w:rFonts w:ascii="Tahoma" w:hAnsi="Tahoma" w:cs="Tahoma"/>
              </w:rPr>
              <w:t xml:space="preserve">, </w:t>
            </w:r>
          </w:p>
          <w:p w14:paraId="49E5186D" w14:textId="054AAC74" w:rsidR="00567BD8" w:rsidRPr="00182A72" w:rsidRDefault="00567BD8" w:rsidP="00567BD8">
            <w:pPr>
              <w:shd w:val="clear" w:color="auto" w:fill="FFFFFF" w:themeFill="background1" w:themeFillTint="99"/>
              <w:tabs>
                <w:tab w:val="left" w:pos="0"/>
              </w:tabs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K</w:t>
            </w:r>
            <w:r w:rsidR="00785CEE" w:rsidRPr="00182A72">
              <w:rPr>
                <w:rFonts w:ascii="Tahoma" w:hAnsi="Tahoma" w:cs="Tahoma"/>
              </w:rPr>
              <w:t>ristina</w:t>
            </w:r>
            <w:r w:rsidRPr="00182A72">
              <w:rPr>
                <w:rFonts w:ascii="Tahoma" w:hAnsi="Tahoma" w:cs="Tahoma"/>
              </w:rPr>
              <w:t xml:space="preserve"> Maraž, N</w:t>
            </w:r>
            <w:r w:rsidR="00785CEE" w:rsidRPr="00182A72">
              <w:rPr>
                <w:rFonts w:ascii="Tahoma" w:hAnsi="Tahoma" w:cs="Tahoma"/>
              </w:rPr>
              <w:t>ada</w:t>
            </w:r>
            <w:r w:rsidRPr="00182A72">
              <w:rPr>
                <w:rFonts w:ascii="Tahoma" w:hAnsi="Tahoma" w:cs="Tahoma"/>
              </w:rPr>
              <w:t xml:space="preserve"> Sluga</w:t>
            </w:r>
          </w:p>
        </w:tc>
        <w:tc>
          <w:tcPr>
            <w:tcW w:w="1835" w:type="dxa"/>
            <w:vMerge w:val="restart"/>
            <w:vAlign w:val="center"/>
          </w:tcPr>
          <w:p w14:paraId="74E6F84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6.00–8.10</w:t>
            </w:r>
          </w:p>
          <w:p w14:paraId="5BD04842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7.00–8.10</w:t>
            </w:r>
          </w:p>
          <w:p w14:paraId="60710549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7.30-8.10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6AE49E47" w14:textId="1CC682C9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82A72">
              <w:rPr>
                <w:rFonts w:ascii="Tahoma" w:hAnsi="Tahoma" w:cs="Tahoma"/>
                <w:b/>
              </w:rPr>
              <w:t>Uč</w:t>
            </w:r>
            <w:proofErr w:type="spellEnd"/>
            <w:r w:rsidR="00785CEE" w:rsidRPr="00182A72">
              <w:rPr>
                <w:rFonts w:ascii="Tahoma" w:hAnsi="Tahoma" w:cs="Tahoma"/>
                <w:b/>
              </w:rPr>
              <w:t>.:</w:t>
            </w:r>
            <w:r w:rsidRPr="00182A72">
              <w:rPr>
                <w:rFonts w:ascii="Tahoma" w:hAnsi="Tahoma" w:cs="Tahoma"/>
                <w:b/>
              </w:rPr>
              <w:t xml:space="preserve"> </w:t>
            </w:r>
          </w:p>
          <w:p w14:paraId="5F99050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 xml:space="preserve">1. A, </w:t>
            </w:r>
          </w:p>
          <w:p w14:paraId="0C6395EC" w14:textId="77777777" w:rsidR="00567BD8" w:rsidRPr="00182A72" w:rsidRDefault="00567BD8" w:rsidP="00567BD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1. B in 1. C</w:t>
            </w:r>
          </w:p>
        </w:tc>
        <w:tc>
          <w:tcPr>
            <w:tcW w:w="1758" w:type="dxa"/>
            <w:vAlign w:val="center"/>
          </w:tcPr>
          <w:p w14:paraId="637B3C2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18</w:t>
            </w:r>
          </w:p>
        </w:tc>
      </w:tr>
      <w:tr w:rsidR="00567BD8" w:rsidRPr="00182A72" w14:paraId="47AECC9C" w14:textId="77777777" w:rsidTr="001F59E2">
        <w:trPr>
          <w:trHeight w:val="278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47FDAB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1. B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27F711A0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4C6BEADC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631DDB8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0B7CA41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19</w:t>
            </w:r>
          </w:p>
        </w:tc>
      </w:tr>
      <w:tr w:rsidR="00567BD8" w:rsidRPr="00182A72" w14:paraId="1001D50A" w14:textId="77777777" w:rsidTr="001F59E2">
        <w:trPr>
          <w:trHeight w:val="248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17EC4B8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1. C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5F192445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629162CD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7E883659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4A99F968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19</w:t>
            </w:r>
          </w:p>
        </w:tc>
      </w:tr>
      <w:tr w:rsidR="00567BD8" w:rsidRPr="00182A72" w14:paraId="3F826BA5" w14:textId="77777777" w:rsidTr="001F59E2">
        <w:trPr>
          <w:trHeight w:val="247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156945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1. D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61856774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35" w:type="dxa"/>
            <w:vMerge/>
            <w:vAlign w:val="center"/>
          </w:tcPr>
          <w:p w14:paraId="55DEC08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5D8CF0C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758" w:type="dxa"/>
            <w:vAlign w:val="center"/>
          </w:tcPr>
          <w:p w14:paraId="02FD03A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21</w:t>
            </w:r>
          </w:p>
        </w:tc>
      </w:tr>
      <w:tr w:rsidR="00567BD8" w:rsidRPr="00182A72" w14:paraId="51AD89A1" w14:textId="77777777" w:rsidTr="001F59E2">
        <w:trPr>
          <w:trHeight w:val="247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09687F73" w14:textId="77777777" w:rsidR="00567BD8" w:rsidRPr="00182A72" w:rsidRDefault="00567BD8" w:rsidP="00567BD8">
            <w:pPr>
              <w:pStyle w:val="Odstavekseznama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razred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8EE157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30BAB3B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058DA83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67AD79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highlight w:val="yellow"/>
              </w:rPr>
            </w:pPr>
            <w:r w:rsidRPr="00182A72">
              <w:rPr>
                <w:rFonts w:ascii="Tahoma" w:hAnsi="Tahoma" w:cs="Tahoma"/>
                <w:b/>
                <w:color w:val="FF0000"/>
              </w:rPr>
              <w:t xml:space="preserve">     </w:t>
            </w:r>
          </w:p>
        </w:tc>
      </w:tr>
      <w:tr w:rsidR="00567BD8" w:rsidRPr="00182A72" w14:paraId="531AD7A7" w14:textId="77777777" w:rsidTr="001F59E2">
        <w:trPr>
          <w:trHeight w:val="37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0985D429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2. A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6E28E73B" w14:textId="6D85CA43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Študent 1</w:t>
            </w:r>
            <w:r w:rsidR="00785CEE" w:rsidRPr="00182A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35" w:type="dxa"/>
            <w:vMerge w:val="restart"/>
            <w:vAlign w:val="center"/>
          </w:tcPr>
          <w:p w14:paraId="323BC76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3A5EB0A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82A72">
              <w:rPr>
                <w:rFonts w:ascii="Tahoma" w:hAnsi="Tahoma" w:cs="Tahoma"/>
                <w:b/>
              </w:rPr>
              <w:t>Uč</w:t>
            </w:r>
            <w:proofErr w:type="spellEnd"/>
            <w:r w:rsidRPr="00182A72">
              <w:rPr>
                <w:rFonts w:ascii="Tahoma" w:hAnsi="Tahoma" w:cs="Tahoma"/>
                <w:b/>
              </w:rPr>
              <w:t>. 2. A</w:t>
            </w:r>
          </w:p>
        </w:tc>
        <w:tc>
          <w:tcPr>
            <w:tcW w:w="1758" w:type="dxa"/>
            <w:vAlign w:val="center"/>
          </w:tcPr>
          <w:p w14:paraId="5DAD0EB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12</w:t>
            </w:r>
          </w:p>
        </w:tc>
      </w:tr>
      <w:tr w:rsidR="00567BD8" w:rsidRPr="00182A72" w14:paraId="626E2A7D" w14:textId="77777777" w:rsidTr="001F59E2">
        <w:trPr>
          <w:trHeight w:val="37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47CFF29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2. B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0F9A6B4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3212C6F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15676D0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3BCDD4E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10</w:t>
            </w:r>
          </w:p>
        </w:tc>
      </w:tr>
      <w:tr w:rsidR="00567BD8" w:rsidRPr="00182A72" w14:paraId="51E50654" w14:textId="77777777" w:rsidTr="001F59E2">
        <w:trPr>
          <w:trHeight w:val="37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760E59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2. C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1B538B39" w14:textId="0692FC96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Študent 2 </w:t>
            </w:r>
          </w:p>
        </w:tc>
        <w:tc>
          <w:tcPr>
            <w:tcW w:w="1835" w:type="dxa"/>
            <w:vMerge w:val="restart"/>
            <w:vAlign w:val="center"/>
          </w:tcPr>
          <w:p w14:paraId="6F10CF3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72EB469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82A72">
              <w:rPr>
                <w:rFonts w:ascii="Tahoma" w:hAnsi="Tahoma" w:cs="Tahoma"/>
                <w:b/>
              </w:rPr>
              <w:t>Uč</w:t>
            </w:r>
            <w:proofErr w:type="spellEnd"/>
            <w:r w:rsidRPr="00182A72">
              <w:rPr>
                <w:rFonts w:ascii="Tahoma" w:hAnsi="Tahoma" w:cs="Tahoma"/>
                <w:b/>
              </w:rPr>
              <w:t>. 2. B</w:t>
            </w:r>
          </w:p>
        </w:tc>
        <w:tc>
          <w:tcPr>
            <w:tcW w:w="1758" w:type="dxa"/>
            <w:vAlign w:val="center"/>
          </w:tcPr>
          <w:p w14:paraId="46FF798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8</w:t>
            </w:r>
          </w:p>
        </w:tc>
      </w:tr>
      <w:tr w:rsidR="00567BD8" w:rsidRPr="00182A72" w14:paraId="5CF38846" w14:textId="77777777" w:rsidTr="001F59E2">
        <w:trPr>
          <w:trHeight w:val="433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5A30B4C2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182A72">
              <w:rPr>
                <w:rFonts w:ascii="Tahoma" w:hAnsi="Tahoma" w:cs="Tahoma"/>
              </w:rPr>
              <w:t>2. D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</w:tcPr>
          <w:p w14:paraId="1993541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35" w:type="dxa"/>
            <w:vMerge/>
            <w:vAlign w:val="center"/>
          </w:tcPr>
          <w:p w14:paraId="440CBEA2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37FA180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758" w:type="dxa"/>
            <w:vAlign w:val="center"/>
          </w:tcPr>
          <w:p w14:paraId="1077BF5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10</w:t>
            </w:r>
          </w:p>
        </w:tc>
      </w:tr>
      <w:tr w:rsidR="00567BD8" w:rsidRPr="00182A72" w14:paraId="6E6B815D" w14:textId="77777777" w:rsidTr="001F59E2">
        <w:trPr>
          <w:trHeight w:val="376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05BFDD52" w14:textId="77777777" w:rsidR="00567BD8" w:rsidRPr="00182A72" w:rsidRDefault="00567BD8" w:rsidP="00567BD8">
            <w:pPr>
              <w:pStyle w:val="Odstavekseznama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razred</w:t>
            </w:r>
          </w:p>
        </w:tc>
        <w:tc>
          <w:tcPr>
            <w:tcW w:w="2086" w:type="dxa"/>
            <w:shd w:val="clear" w:color="auto" w:fill="FFFFFF" w:themeFill="background1"/>
          </w:tcPr>
          <w:p w14:paraId="2C9A37E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335E893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4CC28142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firstLine="4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CE593F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40</w:t>
            </w:r>
          </w:p>
        </w:tc>
      </w:tr>
      <w:tr w:rsidR="00567BD8" w:rsidRPr="00182A72" w14:paraId="13BB964A" w14:textId="77777777" w:rsidTr="001F59E2">
        <w:trPr>
          <w:trHeight w:val="37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2D4EC3EC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firstLine="4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3. A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41BF0761" w14:textId="3DFE0D10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Študent 3</w:t>
            </w:r>
            <w:r w:rsidR="0061203D" w:rsidRPr="00182A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35" w:type="dxa"/>
            <w:vMerge w:val="restart"/>
            <w:vAlign w:val="center"/>
          </w:tcPr>
          <w:p w14:paraId="588AFB7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66DECFC9" w14:textId="579BCAF2" w:rsidR="00567BD8" w:rsidRPr="00182A72" w:rsidRDefault="00567BD8" w:rsidP="0061203D">
            <w:pPr>
              <w:pStyle w:val="Otevilenseznam"/>
              <w:numPr>
                <w:ilvl w:val="0"/>
                <w:numId w:val="0"/>
              </w:numPr>
              <w:ind w:firstLine="4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82A72">
              <w:rPr>
                <w:rFonts w:ascii="Tahoma" w:hAnsi="Tahoma" w:cs="Tahoma"/>
                <w:b/>
                <w:sz w:val="22"/>
                <w:szCs w:val="22"/>
              </w:rPr>
              <w:t>Uč</w:t>
            </w:r>
            <w:proofErr w:type="spellEnd"/>
            <w:r w:rsidRPr="00182A72">
              <w:rPr>
                <w:rFonts w:ascii="Tahoma" w:hAnsi="Tahoma" w:cs="Tahoma"/>
                <w:b/>
                <w:sz w:val="22"/>
                <w:szCs w:val="22"/>
              </w:rPr>
              <w:t xml:space="preserve">. 3. </w:t>
            </w:r>
            <w:r w:rsidR="0061203D" w:rsidRPr="00182A72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1758" w:type="dxa"/>
            <w:vAlign w:val="center"/>
          </w:tcPr>
          <w:p w14:paraId="0CD64902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10</w:t>
            </w:r>
          </w:p>
        </w:tc>
      </w:tr>
      <w:tr w:rsidR="00567BD8" w:rsidRPr="00182A72" w14:paraId="37DC6D8A" w14:textId="77777777" w:rsidTr="001F59E2">
        <w:trPr>
          <w:trHeight w:val="348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1E815014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firstLine="4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3. B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61E9D5C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62BAE3D8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36C3CA48" w14:textId="77777777" w:rsidR="00567BD8" w:rsidRPr="00182A72" w:rsidRDefault="00567BD8" w:rsidP="00567BD8">
            <w:pPr>
              <w:pStyle w:val="Otevilenseznam"/>
              <w:ind w:left="0" w:firstLine="4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0340CD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</w:t>
            </w:r>
          </w:p>
        </w:tc>
      </w:tr>
      <w:tr w:rsidR="00567BD8" w:rsidRPr="00182A72" w14:paraId="4120D454" w14:textId="77777777" w:rsidTr="001F59E2">
        <w:trPr>
          <w:trHeight w:val="257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1E632924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firstLine="4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3. C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5D2E1408" w14:textId="7C4475A3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Študent 4 </w:t>
            </w:r>
          </w:p>
        </w:tc>
        <w:tc>
          <w:tcPr>
            <w:tcW w:w="1835" w:type="dxa"/>
            <w:vMerge w:val="restart"/>
            <w:vAlign w:val="center"/>
          </w:tcPr>
          <w:p w14:paraId="4BC35B7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20988E91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left="4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82A72">
              <w:rPr>
                <w:rFonts w:ascii="Tahoma" w:hAnsi="Tahoma" w:cs="Tahoma"/>
                <w:b/>
                <w:sz w:val="22"/>
                <w:szCs w:val="22"/>
              </w:rPr>
              <w:t>Uč</w:t>
            </w:r>
            <w:proofErr w:type="spellEnd"/>
            <w:r w:rsidRPr="00182A72">
              <w:rPr>
                <w:rFonts w:ascii="Tahoma" w:hAnsi="Tahoma" w:cs="Tahoma"/>
                <w:b/>
                <w:sz w:val="22"/>
                <w:szCs w:val="22"/>
              </w:rPr>
              <w:t>. 3. B</w:t>
            </w:r>
          </w:p>
        </w:tc>
        <w:tc>
          <w:tcPr>
            <w:tcW w:w="1758" w:type="dxa"/>
            <w:vAlign w:val="center"/>
          </w:tcPr>
          <w:p w14:paraId="17A21C3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16</w:t>
            </w:r>
          </w:p>
        </w:tc>
      </w:tr>
      <w:tr w:rsidR="00567BD8" w:rsidRPr="00182A72" w14:paraId="3AAA61EC" w14:textId="77777777" w:rsidTr="001F59E2">
        <w:trPr>
          <w:trHeight w:val="353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237E6166" w14:textId="77777777" w:rsidR="00567BD8" w:rsidRPr="00182A72" w:rsidRDefault="00567BD8" w:rsidP="00567BD8">
            <w:pPr>
              <w:pStyle w:val="Otevilenseznam"/>
              <w:numPr>
                <w:ilvl w:val="0"/>
                <w:numId w:val="0"/>
              </w:numPr>
              <w:ind w:left="4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3. D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</w:tcPr>
          <w:p w14:paraId="426B597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2B5370F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3B225614" w14:textId="77777777" w:rsidR="00567BD8" w:rsidRPr="00182A72" w:rsidRDefault="00567BD8" w:rsidP="00567BD8">
            <w:pPr>
              <w:pStyle w:val="Otevilenseznam"/>
              <w:ind w:left="0" w:firstLine="4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2F4D11A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12</w:t>
            </w:r>
          </w:p>
        </w:tc>
      </w:tr>
      <w:tr w:rsidR="00567BD8" w:rsidRPr="00182A72" w14:paraId="7E6C183B" w14:textId="77777777" w:rsidTr="001F59E2">
        <w:trPr>
          <w:trHeight w:val="414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57B6E0E" w14:textId="77777777" w:rsidR="00567BD8" w:rsidRPr="00182A72" w:rsidRDefault="00567BD8" w:rsidP="00567BD8">
            <w:pPr>
              <w:pStyle w:val="Odstavekseznama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razred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B39E85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57929ECE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2EE318D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593C6E9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43</w:t>
            </w:r>
          </w:p>
        </w:tc>
      </w:tr>
      <w:tr w:rsidR="00567BD8" w:rsidRPr="00182A72" w14:paraId="4ADBB1BB" w14:textId="77777777" w:rsidTr="001F59E2">
        <w:trPr>
          <w:trHeight w:val="316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13EA8D2B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 A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2836564E" w14:textId="0BD48FED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Študent 5 </w:t>
            </w:r>
          </w:p>
        </w:tc>
        <w:tc>
          <w:tcPr>
            <w:tcW w:w="1835" w:type="dxa"/>
            <w:vMerge w:val="restart"/>
            <w:vAlign w:val="center"/>
          </w:tcPr>
          <w:p w14:paraId="4799C434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7108DEDF" w14:textId="1AB3B0BF" w:rsidR="00567BD8" w:rsidRPr="00182A72" w:rsidRDefault="00567BD8" w:rsidP="006120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82A72">
              <w:rPr>
                <w:rFonts w:ascii="Tahoma" w:hAnsi="Tahoma" w:cs="Tahoma"/>
                <w:b/>
              </w:rPr>
              <w:t>Uč</w:t>
            </w:r>
            <w:proofErr w:type="spellEnd"/>
            <w:r w:rsidR="00785CEE" w:rsidRPr="00182A72">
              <w:rPr>
                <w:rFonts w:ascii="Tahoma" w:hAnsi="Tahoma" w:cs="Tahoma"/>
                <w:b/>
              </w:rPr>
              <w:t>.</w:t>
            </w:r>
            <w:r w:rsidRPr="00182A72">
              <w:rPr>
                <w:rFonts w:ascii="Tahoma" w:hAnsi="Tahoma" w:cs="Tahoma"/>
                <w:b/>
              </w:rPr>
              <w:t xml:space="preserve"> 4. </w:t>
            </w:r>
            <w:r w:rsidR="0061203D" w:rsidRPr="00182A72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758" w:type="dxa"/>
            <w:vAlign w:val="center"/>
          </w:tcPr>
          <w:p w14:paraId="7C5B04F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</w:t>
            </w:r>
          </w:p>
        </w:tc>
      </w:tr>
      <w:tr w:rsidR="00567BD8" w:rsidRPr="00182A72" w14:paraId="0FA3B870" w14:textId="77777777" w:rsidTr="001F59E2">
        <w:trPr>
          <w:trHeight w:val="364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693E3FF4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 B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1428587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6AD7C658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72E0FF5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3CB1E4C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</w:t>
            </w:r>
          </w:p>
        </w:tc>
      </w:tr>
      <w:tr w:rsidR="00567BD8" w:rsidRPr="00182A72" w14:paraId="4E528F4A" w14:textId="77777777" w:rsidTr="001F59E2">
        <w:trPr>
          <w:trHeight w:val="24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16E74EF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 C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42CE49D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7EF41964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757F126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26F2DE9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11</w:t>
            </w:r>
          </w:p>
        </w:tc>
      </w:tr>
      <w:tr w:rsidR="00567BD8" w:rsidRPr="00182A72" w14:paraId="0486BDC3" w14:textId="77777777" w:rsidTr="001F59E2">
        <w:trPr>
          <w:trHeight w:val="24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504FDF73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4. D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233C294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56075A5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73225AA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vAlign w:val="center"/>
          </w:tcPr>
          <w:p w14:paraId="07FCB3B4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</w:t>
            </w:r>
          </w:p>
        </w:tc>
      </w:tr>
      <w:tr w:rsidR="00567BD8" w:rsidRPr="00182A72" w14:paraId="60280D50" w14:textId="77777777" w:rsidTr="001F59E2">
        <w:trPr>
          <w:trHeight w:val="284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402A8C40" w14:textId="77777777" w:rsidR="00567BD8" w:rsidRPr="00182A72" w:rsidRDefault="00567BD8" w:rsidP="00567BD8">
            <w:pPr>
              <w:pStyle w:val="Odstavekseznama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razred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B5345BF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04A789B5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2A5A85A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DC6012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182A72">
              <w:rPr>
                <w:rFonts w:ascii="Tahoma" w:hAnsi="Tahoma" w:cs="Tahoma"/>
                <w:b/>
              </w:rPr>
              <w:t>28</w:t>
            </w:r>
          </w:p>
        </w:tc>
      </w:tr>
      <w:tr w:rsidR="00567BD8" w:rsidRPr="00182A72" w14:paraId="4160EE93" w14:textId="77777777" w:rsidTr="001F59E2">
        <w:trPr>
          <w:trHeight w:val="21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7B939A8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 A</w:t>
            </w:r>
          </w:p>
        </w:tc>
        <w:tc>
          <w:tcPr>
            <w:tcW w:w="2086" w:type="dxa"/>
            <w:vMerge w:val="restart"/>
            <w:shd w:val="clear" w:color="auto" w:fill="FFFFFF" w:themeFill="background1" w:themeFillTint="99"/>
            <w:vAlign w:val="center"/>
          </w:tcPr>
          <w:p w14:paraId="689C9039" w14:textId="6C98F330" w:rsidR="00567BD8" w:rsidRPr="00182A72" w:rsidRDefault="00567BD8" w:rsidP="00B1141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 xml:space="preserve">Študent 6 </w:t>
            </w:r>
          </w:p>
        </w:tc>
        <w:tc>
          <w:tcPr>
            <w:tcW w:w="1835" w:type="dxa"/>
            <w:vMerge w:val="restart"/>
            <w:vAlign w:val="center"/>
          </w:tcPr>
          <w:p w14:paraId="5955D0B8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7.10–8.10</w:t>
            </w:r>
          </w:p>
        </w:tc>
        <w:tc>
          <w:tcPr>
            <w:tcW w:w="1346" w:type="dxa"/>
            <w:vMerge w:val="restart"/>
            <w:shd w:val="clear" w:color="auto" w:fill="A8D08D" w:themeFill="accent6" w:themeFillTint="99"/>
            <w:vAlign w:val="center"/>
          </w:tcPr>
          <w:p w14:paraId="4C34FFE7" w14:textId="0825BA20" w:rsidR="00567BD8" w:rsidRPr="00182A72" w:rsidRDefault="00567BD8" w:rsidP="006120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82A72">
              <w:rPr>
                <w:rFonts w:ascii="Tahoma" w:hAnsi="Tahoma" w:cs="Tahoma"/>
                <w:b/>
              </w:rPr>
              <w:t>Uč</w:t>
            </w:r>
            <w:proofErr w:type="spellEnd"/>
            <w:r w:rsidRPr="00182A72">
              <w:rPr>
                <w:rFonts w:ascii="Tahoma" w:hAnsi="Tahoma" w:cs="Tahoma"/>
                <w:b/>
              </w:rPr>
              <w:t xml:space="preserve">. </w:t>
            </w:r>
            <w:r w:rsidR="0061203D" w:rsidRPr="00182A72">
              <w:rPr>
                <w:rFonts w:ascii="Tahoma" w:hAnsi="Tahoma" w:cs="Tahoma"/>
                <w:b/>
              </w:rPr>
              <w:t>6</w:t>
            </w:r>
            <w:r w:rsidRPr="00182A72">
              <w:rPr>
                <w:rFonts w:ascii="Tahoma" w:hAnsi="Tahoma" w:cs="Tahoma"/>
                <w:b/>
              </w:rPr>
              <w:t xml:space="preserve">. </w:t>
            </w:r>
            <w:r w:rsidR="0061203D" w:rsidRPr="00182A72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758" w:type="dxa"/>
            <w:vAlign w:val="bottom"/>
          </w:tcPr>
          <w:p w14:paraId="284A31B0" w14:textId="77777777" w:rsidR="00567BD8" w:rsidRPr="00182A72" w:rsidRDefault="00567BD8" w:rsidP="00567BD8">
            <w:pPr>
              <w:spacing w:after="0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7</w:t>
            </w:r>
          </w:p>
        </w:tc>
      </w:tr>
      <w:tr w:rsidR="00567BD8" w:rsidRPr="00182A72" w14:paraId="3202EFCA" w14:textId="77777777" w:rsidTr="001F59E2">
        <w:trPr>
          <w:trHeight w:val="21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EAD5BBD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 B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1BA52F70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2B19A3FF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11B52BFB" w14:textId="77777777" w:rsidR="00567BD8" w:rsidRPr="00182A72" w:rsidRDefault="00567BD8" w:rsidP="00567BD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58" w:type="dxa"/>
            <w:vAlign w:val="bottom"/>
          </w:tcPr>
          <w:p w14:paraId="6E64F474" w14:textId="77777777" w:rsidR="00567BD8" w:rsidRPr="00182A72" w:rsidRDefault="00567BD8" w:rsidP="00567BD8">
            <w:pPr>
              <w:spacing w:after="0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6</w:t>
            </w:r>
          </w:p>
        </w:tc>
      </w:tr>
      <w:tr w:rsidR="00567BD8" w:rsidRPr="00182A72" w14:paraId="4864BE29" w14:textId="77777777" w:rsidTr="001F59E2">
        <w:trPr>
          <w:trHeight w:val="21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35B5F6B8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 C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20C6BE9F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038BA212" w14:textId="77777777" w:rsidR="00567BD8" w:rsidRPr="00182A72" w:rsidRDefault="00567BD8" w:rsidP="00567BD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1ED54AE2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58" w:type="dxa"/>
            <w:vAlign w:val="bottom"/>
          </w:tcPr>
          <w:p w14:paraId="77A6785F" w14:textId="77777777" w:rsidR="00567BD8" w:rsidRPr="00182A72" w:rsidRDefault="00567BD8" w:rsidP="00567BD8">
            <w:pPr>
              <w:spacing w:after="0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</w:t>
            </w:r>
          </w:p>
        </w:tc>
      </w:tr>
      <w:tr w:rsidR="00567BD8" w:rsidRPr="00182A72" w14:paraId="5AFA1570" w14:textId="77777777" w:rsidTr="001F59E2">
        <w:trPr>
          <w:trHeight w:val="21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5BE0093A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 D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3CCEEA3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68FBE1EC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2216FF71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58" w:type="dxa"/>
            <w:vAlign w:val="bottom"/>
          </w:tcPr>
          <w:p w14:paraId="67524A52" w14:textId="77777777" w:rsidR="00567BD8" w:rsidRPr="00182A72" w:rsidRDefault="00567BD8" w:rsidP="00567BD8">
            <w:pPr>
              <w:spacing w:after="0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9</w:t>
            </w:r>
          </w:p>
        </w:tc>
      </w:tr>
      <w:tr w:rsidR="00567BD8" w:rsidRPr="00182A72" w14:paraId="5D8FC58F" w14:textId="77777777" w:rsidTr="001F59E2">
        <w:trPr>
          <w:trHeight w:val="212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471547DF" w14:textId="77777777" w:rsidR="00567BD8" w:rsidRPr="00182A72" w:rsidRDefault="00567BD8" w:rsidP="00567BD8">
            <w:pPr>
              <w:tabs>
                <w:tab w:val="left" w:pos="19"/>
              </w:tabs>
              <w:spacing w:after="0" w:line="240" w:lineRule="auto"/>
              <w:ind w:left="19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5. E</w:t>
            </w:r>
          </w:p>
        </w:tc>
        <w:tc>
          <w:tcPr>
            <w:tcW w:w="2086" w:type="dxa"/>
            <w:vMerge/>
            <w:shd w:val="clear" w:color="auto" w:fill="FFFFFF" w:themeFill="background1" w:themeFillTint="99"/>
            <w:vAlign w:val="center"/>
          </w:tcPr>
          <w:p w14:paraId="16731C3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5" w:type="dxa"/>
            <w:vMerge/>
            <w:vAlign w:val="center"/>
          </w:tcPr>
          <w:p w14:paraId="590E3A87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46" w:type="dxa"/>
            <w:vMerge/>
            <w:shd w:val="clear" w:color="auto" w:fill="A8D08D" w:themeFill="accent6" w:themeFillTint="99"/>
            <w:vAlign w:val="center"/>
          </w:tcPr>
          <w:p w14:paraId="11E8310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58" w:type="dxa"/>
            <w:vAlign w:val="bottom"/>
          </w:tcPr>
          <w:p w14:paraId="13AC8C51" w14:textId="77777777" w:rsidR="00567BD8" w:rsidRPr="00182A72" w:rsidRDefault="00567BD8" w:rsidP="00567BD8">
            <w:pPr>
              <w:spacing w:after="0"/>
              <w:jc w:val="center"/>
              <w:rPr>
                <w:rFonts w:ascii="Tahoma" w:hAnsi="Tahoma" w:cs="Tahoma"/>
              </w:rPr>
            </w:pPr>
            <w:r w:rsidRPr="00182A72">
              <w:rPr>
                <w:rFonts w:ascii="Tahoma" w:hAnsi="Tahoma" w:cs="Tahoma"/>
              </w:rPr>
              <w:t>3</w:t>
            </w:r>
          </w:p>
        </w:tc>
      </w:tr>
      <w:tr w:rsidR="00567BD8" w:rsidRPr="00182A72" w14:paraId="54077769" w14:textId="77777777" w:rsidTr="001F59E2">
        <w:trPr>
          <w:trHeight w:val="390"/>
          <w:tblCellSpacing w:w="20" w:type="dxa"/>
          <w:jc w:val="center"/>
        </w:trPr>
        <w:tc>
          <w:tcPr>
            <w:tcW w:w="1476" w:type="dxa"/>
            <w:shd w:val="clear" w:color="auto" w:fill="A8D08D" w:themeFill="accent6" w:themeFillTint="99"/>
            <w:vAlign w:val="center"/>
          </w:tcPr>
          <w:p w14:paraId="6F9AD963" w14:textId="77777777" w:rsidR="00567BD8" w:rsidRPr="00182A72" w:rsidRDefault="00567BD8" w:rsidP="00567BD8">
            <w:pPr>
              <w:pStyle w:val="Odstavekseznama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razred</w:t>
            </w:r>
          </w:p>
        </w:tc>
        <w:tc>
          <w:tcPr>
            <w:tcW w:w="2086" w:type="dxa"/>
            <w:shd w:val="clear" w:color="auto" w:fill="FFFFFF" w:themeFill="background1" w:themeFillTint="99"/>
            <w:vAlign w:val="center"/>
          </w:tcPr>
          <w:p w14:paraId="22928E06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35" w:type="dxa"/>
            <w:shd w:val="clear" w:color="auto" w:fill="FFFFFF" w:themeFill="background1" w:themeFillTint="99"/>
            <w:vAlign w:val="center"/>
          </w:tcPr>
          <w:p w14:paraId="6B5F34C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  <w:shd w:val="clear" w:color="auto" w:fill="A8D08D" w:themeFill="accent6" w:themeFillTint="99"/>
            <w:vAlign w:val="center"/>
          </w:tcPr>
          <w:p w14:paraId="3E7788E9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8" w:type="dxa"/>
            <w:shd w:val="clear" w:color="auto" w:fill="FFFFFF" w:themeFill="background1" w:themeFillTint="99"/>
            <w:vAlign w:val="center"/>
          </w:tcPr>
          <w:p w14:paraId="0ACC2080" w14:textId="77777777" w:rsidR="00567BD8" w:rsidRPr="00182A72" w:rsidRDefault="00567BD8" w:rsidP="00567B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82A72">
              <w:rPr>
                <w:rFonts w:ascii="Tahoma" w:hAnsi="Tahoma" w:cs="Tahoma"/>
                <w:b/>
              </w:rPr>
              <w:t>30</w:t>
            </w:r>
          </w:p>
        </w:tc>
      </w:tr>
    </w:tbl>
    <w:p w14:paraId="5C7C1075" w14:textId="7784F117" w:rsidR="00D02A59" w:rsidRPr="00182A72" w:rsidRDefault="00D02A59" w:rsidP="00182A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br/>
      </w:r>
      <w:r w:rsidR="00D8411F" w:rsidRPr="00182A72">
        <w:rPr>
          <w:rFonts w:ascii="Tahoma" w:hAnsi="Tahoma" w:cs="Tahoma"/>
        </w:rPr>
        <w:t>Učenci, ki obiskujejo jutranje varstvo</w:t>
      </w:r>
      <w:r w:rsidR="027845E1" w:rsidRPr="00182A72">
        <w:rPr>
          <w:rFonts w:ascii="Tahoma" w:hAnsi="Tahoma" w:cs="Tahoma"/>
        </w:rPr>
        <w:t>,</w:t>
      </w:r>
      <w:r w:rsidR="00D8411F" w:rsidRPr="00182A72">
        <w:rPr>
          <w:rFonts w:ascii="Tahoma" w:hAnsi="Tahoma" w:cs="Tahoma"/>
        </w:rPr>
        <w:t xml:space="preserve"> </w:t>
      </w:r>
      <w:r w:rsidR="00785CEE" w:rsidRPr="00182A72">
        <w:rPr>
          <w:rFonts w:ascii="Tahoma" w:hAnsi="Tahoma" w:cs="Tahoma"/>
        </w:rPr>
        <w:t xml:space="preserve">do 7.00 </w:t>
      </w:r>
      <w:r w:rsidR="00D8411F" w:rsidRPr="00182A72">
        <w:rPr>
          <w:rFonts w:ascii="Tahoma" w:hAnsi="Tahoma" w:cs="Tahoma"/>
        </w:rPr>
        <w:t xml:space="preserve">vstopajo v šolo </w:t>
      </w:r>
      <w:r w:rsidR="00785CEE" w:rsidRPr="00182A72">
        <w:rPr>
          <w:rFonts w:ascii="Tahoma" w:hAnsi="Tahoma" w:cs="Tahoma"/>
        </w:rPr>
        <w:t>skozi</w:t>
      </w:r>
      <w:r w:rsidR="00D8411F" w:rsidRPr="00182A72">
        <w:rPr>
          <w:rFonts w:ascii="Tahoma" w:hAnsi="Tahoma" w:cs="Tahoma"/>
        </w:rPr>
        <w:t xml:space="preserve"> glavni vhod, od 7.</w:t>
      </w:r>
      <w:r w:rsidR="00F548F0" w:rsidRPr="00182A72">
        <w:rPr>
          <w:rFonts w:ascii="Tahoma" w:hAnsi="Tahoma" w:cs="Tahoma"/>
        </w:rPr>
        <w:t>0</w:t>
      </w:r>
      <w:r w:rsidR="00D8411F" w:rsidRPr="00182A72">
        <w:rPr>
          <w:rFonts w:ascii="Tahoma" w:hAnsi="Tahoma" w:cs="Tahoma"/>
        </w:rPr>
        <w:t xml:space="preserve">0 do </w:t>
      </w:r>
      <w:r w:rsidR="00C35D09" w:rsidRPr="00182A72">
        <w:rPr>
          <w:rFonts w:ascii="Tahoma" w:hAnsi="Tahoma" w:cs="Tahoma"/>
        </w:rPr>
        <w:t xml:space="preserve">predvidenega </w:t>
      </w:r>
      <w:r w:rsidR="00F548F0" w:rsidRPr="00182A72">
        <w:rPr>
          <w:rFonts w:ascii="Tahoma" w:hAnsi="Tahoma" w:cs="Tahoma"/>
        </w:rPr>
        <w:t>prihoda v šolo</w:t>
      </w:r>
      <w:r w:rsidR="00D8411F" w:rsidRPr="00182A72">
        <w:rPr>
          <w:rFonts w:ascii="Tahoma" w:hAnsi="Tahoma" w:cs="Tahoma"/>
        </w:rPr>
        <w:t xml:space="preserve"> pa skozi vhod prvega triletja (železna vrata).</w:t>
      </w:r>
    </w:p>
    <w:p w14:paraId="20F70F60" w14:textId="1558A2C7" w:rsidR="00D02A59" w:rsidRPr="00182A72" w:rsidRDefault="00D02A59" w:rsidP="00EF3A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 xml:space="preserve">Jutranje varstvo v 1. razredu </w:t>
      </w:r>
      <w:r w:rsidR="00785CEE" w:rsidRPr="00182A72">
        <w:rPr>
          <w:rFonts w:ascii="Tahoma" w:hAnsi="Tahoma" w:cs="Tahoma"/>
        </w:rPr>
        <w:t xml:space="preserve">izvajajo </w:t>
      </w:r>
      <w:r w:rsidR="00815376" w:rsidRPr="00182A72">
        <w:rPr>
          <w:rFonts w:ascii="Tahoma" w:hAnsi="Tahoma" w:cs="Tahoma"/>
        </w:rPr>
        <w:t xml:space="preserve">Viljana Bizjak Kočevar, Kristina Maraž in </w:t>
      </w:r>
      <w:r w:rsidRPr="00182A72">
        <w:rPr>
          <w:rFonts w:ascii="Tahoma" w:hAnsi="Tahoma" w:cs="Tahoma"/>
        </w:rPr>
        <w:t xml:space="preserve">Nada Sluga. </w:t>
      </w:r>
    </w:p>
    <w:p w14:paraId="0819B968" w14:textId="4BF51E12" w:rsidR="00DD4B9A" w:rsidRPr="00182A72" w:rsidRDefault="002C4474" w:rsidP="00EF3A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t>Učence 1.</w:t>
      </w:r>
      <w:r w:rsidR="00785CEE" w:rsidRPr="00182A72">
        <w:rPr>
          <w:rFonts w:ascii="Tahoma" w:hAnsi="Tahoma" w:cs="Tahoma"/>
          <w:bCs/>
        </w:rPr>
        <w:t xml:space="preserve"> </w:t>
      </w:r>
      <w:r w:rsidRPr="00182A72">
        <w:rPr>
          <w:rFonts w:ascii="Tahoma" w:hAnsi="Tahoma" w:cs="Tahoma"/>
          <w:bCs/>
        </w:rPr>
        <w:t>razreda, ki obiskujejo jutranje varstvo, od 6.00</w:t>
      </w:r>
      <w:r w:rsidR="00785CEE" w:rsidRPr="00182A72">
        <w:rPr>
          <w:rFonts w:ascii="Tahoma" w:hAnsi="Tahoma" w:cs="Tahoma"/>
          <w:bCs/>
        </w:rPr>
        <w:t xml:space="preserve"> do </w:t>
      </w:r>
      <w:r w:rsidRPr="00182A72">
        <w:rPr>
          <w:rFonts w:ascii="Tahoma" w:hAnsi="Tahoma" w:cs="Tahoma"/>
          <w:bCs/>
        </w:rPr>
        <w:t xml:space="preserve">7.00 sprejema in do razreda pospremi Gaja </w:t>
      </w:r>
      <w:proofErr w:type="spellStart"/>
      <w:r w:rsidRPr="00182A72">
        <w:rPr>
          <w:rFonts w:ascii="Tahoma" w:hAnsi="Tahoma" w:cs="Tahoma"/>
          <w:bCs/>
        </w:rPr>
        <w:t>Šor</w:t>
      </w:r>
      <w:r w:rsidR="002A22ED" w:rsidRPr="00182A72">
        <w:rPr>
          <w:rFonts w:ascii="Tahoma" w:hAnsi="Tahoma" w:cs="Tahoma"/>
          <w:bCs/>
        </w:rPr>
        <w:t>go</w:t>
      </w:r>
      <w:proofErr w:type="spellEnd"/>
      <w:r w:rsidR="002A22ED" w:rsidRPr="00182A72">
        <w:rPr>
          <w:rFonts w:ascii="Tahoma" w:hAnsi="Tahoma" w:cs="Tahoma"/>
          <w:bCs/>
        </w:rPr>
        <w:t xml:space="preserve"> (na glavnem vhodu), od 7.00 do</w:t>
      </w:r>
      <w:r w:rsidRPr="00182A72">
        <w:rPr>
          <w:rFonts w:ascii="Tahoma" w:hAnsi="Tahoma" w:cs="Tahoma"/>
          <w:bCs/>
        </w:rPr>
        <w:t xml:space="preserve"> 8.00 </w:t>
      </w:r>
      <w:r w:rsidR="00785CEE" w:rsidRPr="00182A72">
        <w:rPr>
          <w:rFonts w:ascii="Tahoma" w:hAnsi="Tahoma" w:cs="Tahoma"/>
          <w:bCs/>
        </w:rPr>
        <w:t xml:space="preserve">pa </w:t>
      </w:r>
      <w:r w:rsidRPr="00182A72">
        <w:rPr>
          <w:rFonts w:ascii="Tahoma" w:hAnsi="Tahoma" w:cs="Tahoma"/>
          <w:bCs/>
        </w:rPr>
        <w:t>na vhodu prvega triletja.</w:t>
      </w:r>
    </w:p>
    <w:p w14:paraId="4F26CB7E" w14:textId="69EE639E" w:rsidR="00DD4B9A" w:rsidRPr="00182A72" w:rsidRDefault="00DD4B9A" w:rsidP="00EF3A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FF0000"/>
        </w:rPr>
      </w:pPr>
    </w:p>
    <w:p w14:paraId="61B59815" w14:textId="69EE639E" w:rsidR="00DD4B9A" w:rsidRPr="00182A72" w:rsidRDefault="00DD4B9A" w:rsidP="00DD4B9A">
      <w:pPr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POUK</w:t>
      </w:r>
    </w:p>
    <w:p w14:paraId="0E9844E2" w14:textId="60D6D5E3" w:rsidR="00DD4B9A" w:rsidRPr="00182A72" w:rsidRDefault="00DD4B9A" w:rsidP="00182A72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Pouk za učence od 1.</w:t>
      </w:r>
      <w:r w:rsidR="00785CEE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do 5 razreda poteka v matičnih učilnicah</w:t>
      </w:r>
      <w:r w:rsidR="00785CEE" w:rsidRPr="00182A72">
        <w:rPr>
          <w:rFonts w:ascii="Tahoma" w:hAnsi="Tahoma" w:cs="Tahoma"/>
        </w:rPr>
        <w:t xml:space="preserve"> in</w:t>
      </w:r>
      <w:r w:rsidRPr="00182A72">
        <w:rPr>
          <w:rFonts w:ascii="Tahoma" w:hAnsi="Tahoma" w:cs="Tahoma"/>
        </w:rPr>
        <w:t xml:space="preserve"> prav tako za učence 6. razreda razen pri </w:t>
      </w:r>
      <w:r w:rsidR="00785CEE" w:rsidRPr="00182A72">
        <w:rPr>
          <w:rFonts w:ascii="Tahoma" w:hAnsi="Tahoma" w:cs="Tahoma"/>
        </w:rPr>
        <w:t xml:space="preserve">predmetih: </w:t>
      </w:r>
      <w:r w:rsidRPr="00182A72">
        <w:rPr>
          <w:rFonts w:ascii="Tahoma" w:hAnsi="Tahoma" w:cs="Tahoma"/>
        </w:rPr>
        <w:t>TVH, LVZ, GUM, ŠPO</w:t>
      </w:r>
      <w:r w:rsidR="00785CEE" w:rsidRPr="00182A72">
        <w:rPr>
          <w:rFonts w:ascii="Tahoma" w:hAnsi="Tahoma" w:cs="Tahoma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551"/>
      </w:tblGrid>
      <w:tr w:rsidR="00DD4B9A" w:rsidRPr="00182A72" w14:paraId="778681A4" w14:textId="77777777" w:rsidTr="4320FB5A">
        <w:tc>
          <w:tcPr>
            <w:tcW w:w="988" w:type="dxa"/>
            <w:shd w:val="clear" w:color="auto" w:fill="A8D08D" w:themeFill="accent6" w:themeFillTint="99"/>
          </w:tcPr>
          <w:p w14:paraId="0297511F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20FBC86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Matična učilnica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0C0253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Razrednik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56618DB7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Namestnik razrednika</w:t>
            </w:r>
          </w:p>
        </w:tc>
      </w:tr>
      <w:tr w:rsidR="00DD4B9A" w:rsidRPr="00182A72" w14:paraId="5C13C00E" w14:textId="77777777" w:rsidTr="4320FB5A">
        <w:tc>
          <w:tcPr>
            <w:tcW w:w="988" w:type="dxa"/>
            <w:shd w:val="clear" w:color="auto" w:fill="A8D08D" w:themeFill="accent6" w:themeFillTint="99"/>
          </w:tcPr>
          <w:p w14:paraId="7E285A73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22E0F1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1C5E6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5F9CEB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B9A" w:rsidRPr="00182A72" w14:paraId="18BE2056" w14:textId="77777777" w:rsidTr="4320FB5A">
        <w:tc>
          <w:tcPr>
            <w:tcW w:w="988" w:type="dxa"/>
            <w:shd w:val="clear" w:color="auto" w:fill="A8D08D" w:themeFill="accent6" w:themeFillTint="99"/>
          </w:tcPr>
          <w:p w14:paraId="7CBBCD5F" w14:textId="4E497B5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</w:t>
            </w:r>
            <w:r w:rsidR="00785CEE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4BC2B21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Mala zbornica</w:t>
            </w:r>
          </w:p>
        </w:tc>
        <w:tc>
          <w:tcPr>
            <w:tcW w:w="2268" w:type="dxa"/>
          </w:tcPr>
          <w:p w14:paraId="07380570" w14:textId="0BD0F50E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Mar</w:t>
            </w:r>
            <w:r w:rsidR="00D40585" w:rsidRPr="00182A72">
              <w:rPr>
                <w:rFonts w:ascii="Tahoma" w:hAnsi="Tahoma" w:cs="Tahoma"/>
                <w:sz w:val="22"/>
                <w:szCs w:val="22"/>
              </w:rPr>
              <w:t>i</w:t>
            </w:r>
            <w:r w:rsidRPr="00182A72">
              <w:rPr>
                <w:rFonts w:ascii="Tahoma" w:hAnsi="Tahoma" w:cs="Tahoma"/>
                <w:sz w:val="22"/>
                <w:szCs w:val="22"/>
              </w:rPr>
              <w:t xml:space="preserve">jana </w:t>
            </w:r>
            <w:proofErr w:type="spellStart"/>
            <w:r w:rsidRPr="00182A72">
              <w:rPr>
                <w:rFonts w:ascii="Tahoma" w:hAnsi="Tahoma" w:cs="Tahoma"/>
                <w:sz w:val="22"/>
                <w:szCs w:val="22"/>
              </w:rPr>
              <w:t>Miljančič</w:t>
            </w:r>
            <w:proofErr w:type="spellEnd"/>
            <w:r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Rutar</w:t>
            </w:r>
          </w:p>
        </w:tc>
        <w:tc>
          <w:tcPr>
            <w:tcW w:w="2551" w:type="dxa"/>
          </w:tcPr>
          <w:p w14:paraId="0B3559AE" w14:textId="4DEAA1E2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Tina </w:t>
            </w:r>
            <w:proofErr w:type="spellStart"/>
            <w:r w:rsidR="00DD4B9A" w:rsidRPr="00182A72">
              <w:rPr>
                <w:rFonts w:ascii="Tahoma" w:hAnsi="Tahoma" w:cs="Tahoma"/>
                <w:sz w:val="22"/>
                <w:szCs w:val="22"/>
              </w:rPr>
              <w:t>Falkner</w:t>
            </w:r>
            <w:proofErr w:type="spellEnd"/>
          </w:p>
        </w:tc>
      </w:tr>
      <w:tr w:rsidR="00DD4B9A" w:rsidRPr="00182A72" w14:paraId="6C1ACAE1" w14:textId="77777777" w:rsidTr="4320FB5A">
        <w:tc>
          <w:tcPr>
            <w:tcW w:w="988" w:type="dxa"/>
            <w:shd w:val="clear" w:color="auto" w:fill="A8D08D" w:themeFill="accent6" w:themeFillTint="99"/>
          </w:tcPr>
          <w:p w14:paraId="50EB3897" w14:textId="4050D4D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</w:t>
            </w:r>
            <w:r w:rsidR="00785CEE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AE6DF48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ITJ</w:t>
            </w:r>
          </w:p>
        </w:tc>
        <w:tc>
          <w:tcPr>
            <w:tcW w:w="2268" w:type="dxa"/>
          </w:tcPr>
          <w:p w14:paraId="3610B29C" w14:textId="10DD179A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Polona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Mihalič</w:t>
            </w:r>
            <w:r w:rsidRPr="00182A72">
              <w:rPr>
                <w:rFonts w:ascii="Tahoma" w:hAnsi="Tahoma" w:cs="Tahoma"/>
                <w:sz w:val="22"/>
                <w:szCs w:val="22"/>
              </w:rPr>
              <w:t xml:space="preserve"> Birsa</w:t>
            </w:r>
          </w:p>
        </w:tc>
        <w:tc>
          <w:tcPr>
            <w:tcW w:w="2551" w:type="dxa"/>
          </w:tcPr>
          <w:p w14:paraId="39A0E26A" w14:textId="4D5EF33B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Tamara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Vomer</w:t>
            </w:r>
          </w:p>
        </w:tc>
      </w:tr>
      <w:tr w:rsidR="00DD4B9A" w:rsidRPr="00182A72" w14:paraId="2F4A14EB" w14:textId="77777777" w:rsidTr="4320FB5A">
        <w:tc>
          <w:tcPr>
            <w:tcW w:w="988" w:type="dxa"/>
            <w:shd w:val="clear" w:color="auto" w:fill="A8D08D" w:themeFill="accent6" w:themeFillTint="99"/>
          </w:tcPr>
          <w:p w14:paraId="5AE619CA" w14:textId="3B64764A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4878448E" w14:textId="3B046208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SLO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8EAE430" w14:textId="657D7A30" w:rsidR="00DD4B9A" w:rsidRPr="00182A72" w:rsidRDefault="00271AEE" w:rsidP="00271AEE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Ivanka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Jerman</w:t>
            </w:r>
          </w:p>
        </w:tc>
        <w:tc>
          <w:tcPr>
            <w:tcW w:w="2551" w:type="dxa"/>
          </w:tcPr>
          <w:p w14:paraId="7640CECA" w14:textId="2115D262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Meta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Primožič</w:t>
            </w:r>
          </w:p>
        </w:tc>
      </w:tr>
      <w:tr w:rsidR="00DD4B9A" w:rsidRPr="00182A72" w14:paraId="48E212F0" w14:textId="77777777" w:rsidTr="4320FB5A">
        <w:tc>
          <w:tcPr>
            <w:tcW w:w="988" w:type="dxa"/>
            <w:shd w:val="clear" w:color="auto" w:fill="A8D08D" w:themeFill="accent6" w:themeFillTint="99"/>
          </w:tcPr>
          <w:p w14:paraId="481146D3" w14:textId="1DC75131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14:paraId="59D6E31E" w14:textId="2CBFCCC3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NAR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3D3E744" w14:textId="3EA39401" w:rsidR="00DD4B9A" w:rsidRPr="00182A72" w:rsidRDefault="00271AEE" w:rsidP="00271AEE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Martina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 xml:space="preserve">Matešič </w:t>
            </w:r>
          </w:p>
        </w:tc>
        <w:tc>
          <w:tcPr>
            <w:tcW w:w="2551" w:type="dxa"/>
          </w:tcPr>
          <w:p w14:paraId="135BEEBA" w14:textId="05522C99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Klavdija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Modic</w:t>
            </w:r>
          </w:p>
        </w:tc>
      </w:tr>
      <w:tr w:rsidR="00DD4B9A" w:rsidRPr="00182A72" w14:paraId="5C25A4C3" w14:textId="77777777" w:rsidTr="4320FB5A">
        <w:tc>
          <w:tcPr>
            <w:tcW w:w="988" w:type="dxa"/>
            <w:shd w:val="clear" w:color="auto" w:fill="A8D08D" w:themeFill="accent6" w:themeFillTint="99"/>
          </w:tcPr>
          <w:p w14:paraId="23FD51F6" w14:textId="087DC6DB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14:paraId="483E1CDD" w14:textId="2BFF017C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TJA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1E6239A" w14:textId="209DA058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Mojca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Žvokelj</w:t>
            </w:r>
          </w:p>
        </w:tc>
        <w:tc>
          <w:tcPr>
            <w:tcW w:w="2551" w:type="dxa"/>
          </w:tcPr>
          <w:p w14:paraId="44F09234" w14:textId="3C0D5F66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Mateja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Grižon</w:t>
            </w:r>
          </w:p>
        </w:tc>
      </w:tr>
      <w:tr w:rsidR="00DD4B9A" w:rsidRPr="00182A72" w14:paraId="79894991" w14:textId="77777777" w:rsidTr="4320FB5A">
        <w:tc>
          <w:tcPr>
            <w:tcW w:w="988" w:type="dxa"/>
            <w:shd w:val="clear" w:color="auto" w:fill="A8D08D" w:themeFill="accent6" w:themeFillTint="99"/>
          </w:tcPr>
          <w:p w14:paraId="2B2EBECF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5AC93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E71249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B54E4A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B9A" w:rsidRPr="00182A72" w14:paraId="7B4E38B7" w14:textId="77777777" w:rsidTr="4320FB5A">
        <w:tc>
          <w:tcPr>
            <w:tcW w:w="988" w:type="dxa"/>
            <w:shd w:val="clear" w:color="auto" w:fill="A8D08D" w:themeFill="accent6" w:themeFillTint="99"/>
          </w:tcPr>
          <w:p w14:paraId="22D833F7" w14:textId="5342E0AC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5B4E60F9" w14:textId="74E109D2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TJA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8EB0CEB" w14:textId="7B7A5D26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Alenka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Likar</w:t>
            </w:r>
          </w:p>
        </w:tc>
        <w:tc>
          <w:tcPr>
            <w:tcW w:w="2551" w:type="dxa"/>
          </w:tcPr>
          <w:p w14:paraId="1C5B72C2" w14:textId="4779AFBB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Ingrid </w:t>
            </w:r>
            <w:proofErr w:type="spellStart"/>
            <w:r w:rsidR="00DD4B9A" w:rsidRPr="00182A72">
              <w:rPr>
                <w:rFonts w:ascii="Tahoma" w:hAnsi="Tahoma" w:cs="Tahoma"/>
                <w:sz w:val="22"/>
                <w:szCs w:val="22"/>
              </w:rPr>
              <w:t>Kodarin</w:t>
            </w:r>
            <w:proofErr w:type="spellEnd"/>
          </w:p>
        </w:tc>
      </w:tr>
      <w:tr w:rsidR="00DD4B9A" w:rsidRPr="00182A72" w14:paraId="1948E674" w14:textId="77777777" w:rsidTr="4320FB5A">
        <w:tc>
          <w:tcPr>
            <w:tcW w:w="988" w:type="dxa"/>
            <w:shd w:val="clear" w:color="auto" w:fill="A8D08D" w:themeFill="accent6" w:themeFillTint="99"/>
          </w:tcPr>
          <w:p w14:paraId="02E2C62F" w14:textId="54E1E24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0D9BCBC" w14:textId="1734C786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C2A52F6" w14:textId="551F5186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Ester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Bertok</w:t>
            </w:r>
          </w:p>
        </w:tc>
        <w:tc>
          <w:tcPr>
            <w:tcW w:w="2551" w:type="dxa"/>
          </w:tcPr>
          <w:p w14:paraId="0EBD8FF8" w14:textId="55B46F89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Bojan </w:t>
            </w:r>
            <w:proofErr w:type="spellStart"/>
            <w:r w:rsidR="00DD4B9A" w:rsidRPr="00182A72">
              <w:rPr>
                <w:rFonts w:ascii="Tahoma" w:hAnsi="Tahoma" w:cs="Tahoma"/>
                <w:sz w:val="22"/>
                <w:szCs w:val="22"/>
              </w:rPr>
              <w:t>Maljevac</w:t>
            </w:r>
            <w:proofErr w:type="spellEnd"/>
          </w:p>
        </w:tc>
      </w:tr>
      <w:tr w:rsidR="00DD4B9A" w:rsidRPr="00182A72" w14:paraId="28D094DA" w14:textId="77777777" w:rsidTr="4320FB5A">
        <w:tc>
          <w:tcPr>
            <w:tcW w:w="988" w:type="dxa"/>
            <w:shd w:val="clear" w:color="auto" w:fill="A8D08D" w:themeFill="accent6" w:themeFillTint="99"/>
          </w:tcPr>
          <w:p w14:paraId="1CBD9CF3" w14:textId="54F7CB78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313AE195" w14:textId="3CBC1996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SLO</w:t>
            </w:r>
            <w:r w:rsidR="00E44ABB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AECD9A9" w14:textId="2980CA5D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Jana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Samsa</w:t>
            </w:r>
          </w:p>
        </w:tc>
        <w:tc>
          <w:tcPr>
            <w:tcW w:w="2551" w:type="dxa"/>
          </w:tcPr>
          <w:p w14:paraId="2B66FBA4" w14:textId="404D8ACA" w:rsidR="00DD4B9A" w:rsidRPr="00182A72" w:rsidRDefault="005057A8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Goran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Kofol</w:t>
            </w:r>
          </w:p>
        </w:tc>
      </w:tr>
      <w:tr w:rsidR="00DD4B9A" w:rsidRPr="00182A72" w14:paraId="44BCF283" w14:textId="77777777" w:rsidTr="4320FB5A">
        <w:tc>
          <w:tcPr>
            <w:tcW w:w="988" w:type="dxa"/>
            <w:shd w:val="clear" w:color="auto" w:fill="A8D08D" w:themeFill="accent6" w:themeFillTint="99"/>
          </w:tcPr>
          <w:p w14:paraId="64EB339A" w14:textId="1F3B9B4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14:paraId="2E2794E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GVZ</w:t>
            </w:r>
          </w:p>
        </w:tc>
        <w:tc>
          <w:tcPr>
            <w:tcW w:w="2268" w:type="dxa"/>
          </w:tcPr>
          <w:p w14:paraId="3F893D36" w14:textId="3D34F411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Rok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Kobal</w:t>
            </w:r>
          </w:p>
        </w:tc>
        <w:tc>
          <w:tcPr>
            <w:tcW w:w="2551" w:type="dxa"/>
          </w:tcPr>
          <w:p w14:paraId="0EFE16CA" w14:textId="534DD5C3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Barbara </w:t>
            </w:r>
            <w:proofErr w:type="spellStart"/>
            <w:r w:rsidR="00DD4B9A" w:rsidRPr="00182A72">
              <w:rPr>
                <w:rFonts w:ascii="Tahoma" w:hAnsi="Tahoma" w:cs="Tahoma"/>
                <w:sz w:val="22"/>
                <w:szCs w:val="22"/>
              </w:rPr>
              <w:t>Cuban</w:t>
            </w:r>
            <w:proofErr w:type="spellEnd"/>
          </w:p>
        </w:tc>
      </w:tr>
      <w:tr w:rsidR="00DD4B9A" w:rsidRPr="00182A72" w14:paraId="03F2E61B" w14:textId="77777777" w:rsidTr="4320FB5A">
        <w:tc>
          <w:tcPr>
            <w:tcW w:w="988" w:type="dxa"/>
            <w:shd w:val="clear" w:color="auto" w:fill="A8D08D" w:themeFill="accent6" w:themeFillTint="99"/>
          </w:tcPr>
          <w:p w14:paraId="1FB06F19" w14:textId="4E35A9AA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14:paraId="4EA2CDF3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LVZ</w:t>
            </w:r>
          </w:p>
        </w:tc>
        <w:tc>
          <w:tcPr>
            <w:tcW w:w="2268" w:type="dxa"/>
          </w:tcPr>
          <w:p w14:paraId="56C3C223" w14:textId="1A7735F5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Andreja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Benčina</w:t>
            </w:r>
          </w:p>
        </w:tc>
        <w:tc>
          <w:tcPr>
            <w:tcW w:w="2551" w:type="dxa"/>
          </w:tcPr>
          <w:p w14:paraId="2EFB90E8" w14:textId="29651FD0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Jadranka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Ivačič</w:t>
            </w:r>
          </w:p>
        </w:tc>
      </w:tr>
      <w:tr w:rsidR="00DD4B9A" w:rsidRPr="00182A72" w14:paraId="61781495" w14:textId="77777777" w:rsidTr="4320FB5A">
        <w:tc>
          <w:tcPr>
            <w:tcW w:w="988" w:type="dxa"/>
            <w:shd w:val="clear" w:color="auto" w:fill="A8D08D" w:themeFill="accent6" w:themeFillTint="99"/>
          </w:tcPr>
          <w:p w14:paraId="18725AC6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1123E9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9B9483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9D2A9A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B9A" w:rsidRPr="00182A72" w14:paraId="3754EF0D" w14:textId="77777777" w:rsidTr="4320FB5A">
        <w:tc>
          <w:tcPr>
            <w:tcW w:w="988" w:type="dxa"/>
            <w:shd w:val="clear" w:color="auto" w:fill="A8D08D" w:themeFill="accent6" w:themeFillTint="99"/>
          </w:tcPr>
          <w:p w14:paraId="56BA92A3" w14:textId="162C7D15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4E985061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TIT</w:t>
            </w:r>
          </w:p>
        </w:tc>
        <w:tc>
          <w:tcPr>
            <w:tcW w:w="2268" w:type="dxa"/>
          </w:tcPr>
          <w:p w14:paraId="445078EC" w14:textId="6C987243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Bojana </w:t>
            </w:r>
            <w:proofErr w:type="spellStart"/>
            <w:r w:rsidR="00DD4B9A" w:rsidRPr="00182A72">
              <w:rPr>
                <w:rFonts w:ascii="Tahoma" w:hAnsi="Tahoma" w:cs="Tahoma"/>
                <w:sz w:val="22"/>
                <w:szCs w:val="22"/>
              </w:rPr>
              <w:t>Resanovič</w:t>
            </w:r>
            <w:proofErr w:type="spellEnd"/>
          </w:p>
        </w:tc>
        <w:tc>
          <w:tcPr>
            <w:tcW w:w="2551" w:type="dxa"/>
          </w:tcPr>
          <w:p w14:paraId="5E3BCDD9" w14:textId="35288AED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Uroš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Pavlin</w:t>
            </w:r>
          </w:p>
        </w:tc>
      </w:tr>
      <w:tr w:rsidR="00DD4B9A" w:rsidRPr="00182A72" w14:paraId="64D37A0C" w14:textId="77777777" w:rsidTr="4320FB5A">
        <w:tc>
          <w:tcPr>
            <w:tcW w:w="988" w:type="dxa"/>
            <w:shd w:val="clear" w:color="auto" w:fill="A8D08D" w:themeFill="accent6" w:themeFillTint="99"/>
          </w:tcPr>
          <w:p w14:paraId="50638ACE" w14:textId="0C79B89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5D0ECCF" w14:textId="392E2EC4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B19913A" w14:textId="63BBC9DE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Sandra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Starc</w:t>
            </w:r>
          </w:p>
        </w:tc>
        <w:tc>
          <w:tcPr>
            <w:tcW w:w="2551" w:type="dxa"/>
          </w:tcPr>
          <w:p w14:paraId="6EE5113E" w14:textId="6C962663" w:rsidR="00DD4B9A" w:rsidRPr="00182A72" w:rsidRDefault="00271AEE" w:rsidP="00271AEE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Nastja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Matešič</w:t>
            </w:r>
          </w:p>
        </w:tc>
      </w:tr>
      <w:tr w:rsidR="00DD4B9A" w:rsidRPr="00182A72" w14:paraId="6D210CE8" w14:textId="77777777" w:rsidTr="4320FB5A">
        <w:tc>
          <w:tcPr>
            <w:tcW w:w="988" w:type="dxa"/>
            <w:shd w:val="clear" w:color="auto" w:fill="A8D08D" w:themeFill="accent6" w:themeFillTint="99"/>
          </w:tcPr>
          <w:p w14:paraId="1FFE0863" w14:textId="33C7E138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6F947243" w14:textId="6F9D6D3F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CF06C4D" w14:textId="6318ABE7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Tina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Kavčič</w:t>
            </w:r>
          </w:p>
        </w:tc>
        <w:tc>
          <w:tcPr>
            <w:tcW w:w="2551" w:type="dxa"/>
          </w:tcPr>
          <w:p w14:paraId="1E779879" w14:textId="2FF87DD4" w:rsidR="00DD4B9A" w:rsidRPr="00182A72" w:rsidRDefault="00F80F21" w:rsidP="00271AEE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Tatjana </w:t>
            </w:r>
            <w:proofErr w:type="spellStart"/>
            <w:r w:rsidRPr="00182A72">
              <w:rPr>
                <w:rFonts w:ascii="Tahoma" w:hAnsi="Tahoma" w:cs="Tahoma"/>
                <w:sz w:val="22"/>
                <w:szCs w:val="22"/>
              </w:rPr>
              <w:t>Lakošeljac</w:t>
            </w:r>
            <w:proofErr w:type="spellEnd"/>
          </w:p>
        </w:tc>
      </w:tr>
      <w:tr w:rsidR="00DD4B9A" w:rsidRPr="00182A72" w14:paraId="03C564B4" w14:textId="77777777" w:rsidTr="4320FB5A">
        <w:tc>
          <w:tcPr>
            <w:tcW w:w="988" w:type="dxa"/>
            <w:shd w:val="clear" w:color="auto" w:fill="A8D08D" w:themeFill="accent6" w:themeFillTint="99"/>
          </w:tcPr>
          <w:p w14:paraId="27F90DE7" w14:textId="3B4A549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8.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14:paraId="189726DF" w14:textId="3B25DE44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DRU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9BAE537" w14:textId="6FC0FDCC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Elizabeta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Grmek</w:t>
            </w:r>
          </w:p>
        </w:tc>
        <w:tc>
          <w:tcPr>
            <w:tcW w:w="2551" w:type="dxa"/>
          </w:tcPr>
          <w:p w14:paraId="11F875A1" w14:textId="1AD04167" w:rsidR="00DD4B9A" w:rsidRPr="00182A72" w:rsidRDefault="00271AEE" w:rsidP="00271AEE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Maja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 xml:space="preserve">Klarič </w:t>
            </w:r>
          </w:p>
        </w:tc>
      </w:tr>
      <w:tr w:rsidR="00DD4B9A" w:rsidRPr="00182A72" w14:paraId="2035E407" w14:textId="77777777" w:rsidTr="4320FB5A">
        <w:tc>
          <w:tcPr>
            <w:tcW w:w="988" w:type="dxa"/>
            <w:shd w:val="clear" w:color="auto" w:fill="A8D08D" w:themeFill="accent6" w:themeFillTint="99"/>
          </w:tcPr>
          <w:p w14:paraId="46B4FE3E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8A7AD9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97A701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EEB8D7" w14:textId="7777777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B9A" w:rsidRPr="00182A72" w14:paraId="64009C6F" w14:textId="77777777" w:rsidTr="4320FB5A">
        <w:tc>
          <w:tcPr>
            <w:tcW w:w="988" w:type="dxa"/>
            <w:shd w:val="clear" w:color="auto" w:fill="A8D08D" w:themeFill="accent6" w:themeFillTint="99"/>
          </w:tcPr>
          <w:p w14:paraId="4E79A4CD" w14:textId="3E8A8E5D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2BB43885" w14:textId="07825510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DRU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BE91D4F" w14:textId="3E8E2A93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Karmen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Jakomin</w:t>
            </w:r>
          </w:p>
        </w:tc>
        <w:tc>
          <w:tcPr>
            <w:tcW w:w="2551" w:type="dxa"/>
          </w:tcPr>
          <w:p w14:paraId="7916351D" w14:textId="46DFED1A" w:rsidR="00DD4B9A" w:rsidRPr="00182A72" w:rsidRDefault="2B65AF97" w:rsidP="4320FB5A">
            <w:pPr>
              <w:spacing w:line="259" w:lineRule="auto"/>
            </w:pPr>
            <w:r w:rsidRPr="4320FB5A">
              <w:rPr>
                <w:rFonts w:ascii="Tahoma" w:hAnsi="Tahoma" w:cs="Tahoma"/>
                <w:sz w:val="22"/>
                <w:szCs w:val="22"/>
              </w:rPr>
              <w:t>Jasna Lovrečič</w:t>
            </w:r>
          </w:p>
        </w:tc>
      </w:tr>
      <w:tr w:rsidR="00DD4B9A" w:rsidRPr="00182A72" w14:paraId="134954FB" w14:textId="77777777" w:rsidTr="4320FB5A">
        <w:tc>
          <w:tcPr>
            <w:tcW w:w="988" w:type="dxa"/>
            <w:shd w:val="clear" w:color="auto" w:fill="A8D08D" w:themeFill="accent6" w:themeFillTint="99"/>
          </w:tcPr>
          <w:p w14:paraId="067E34C1" w14:textId="34101DF4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BA8F34" w14:textId="1C9B3CE4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SLO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A14957C" w14:textId="01D24C75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Nina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Obrstar</w:t>
            </w:r>
          </w:p>
        </w:tc>
        <w:tc>
          <w:tcPr>
            <w:tcW w:w="2551" w:type="dxa"/>
          </w:tcPr>
          <w:p w14:paraId="42B7767C" w14:textId="3266E1FD" w:rsidR="00DD4B9A" w:rsidRPr="00182A72" w:rsidRDefault="00F80F21" w:rsidP="00F80F21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Katja Martič Cilenšek </w:t>
            </w:r>
          </w:p>
        </w:tc>
      </w:tr>
      <w:tr w:rsidR="00DD4B9A" w:rsidRPr="00182A72" w14:paraId="6B637AF1" w14:textId="77777777" w:rsidTr="4320FB5A">
        <w:tc>
          <w:tcPr>
            <w:tcW w:w="988" w:type="dxa"/>
            <w:shd w:val="clear" w:color="auto" w:fill="A8D08D" w:themeFill="accent6" w:themeFillTint="99"/>
          </w:tcPr>
          <w:p w14:paraId="7F4DE42A" w14:textId="700DD297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6A372E4B" w14:textId="6D6EC522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2937EF9B">
              <w:rPr>
                <w:rFonts w:ascii="Tahoma" w:hAnsi="Tahoma" w:cs="Tahoma"/>
                <w:sz w:val="22"/>
                <w:szCs w:val="22"/>
              </w:rPr>
              <w:t>NAR</w:t>
            </w:r>
            <w:r w:rsidR="00D27997" w:rsidRPr="2937EF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49FC8C66" w:rsidRPr="2937EF9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1F7EA01" w14:textId="5A3E3F08" w:rsidR="00DD4B9A" w:rsidRPr="00182A72" w:rsidRDefault="00271AEE" w:rsidP="00271AEE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Alenka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Rihter D</w:t>
            </w:r>
            <w:r w:rsidRPr="00182A72">
              <w:rPr>
                <w:rFonts w:ascii="Tahoma" w:hAnsi="Tahoma" w:cs="Tahoma"/>
                <w:sz w:val="22"/>
                <w:szCs w:val="22"/>
              </w:rPr>
              <w:t>akič</w:t>
            </w:r>
          </w:p>
        </w:tc>
        <w:tc>
          <w:tcPr>
            <w:tcW w:w="2551" w:type="dxa"/>
          </w:tcPr>
          <w:p w14:paraId="7ED924BE" w14:textId="635431EC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Katarina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Podgajski</w:t>
            </w:r>
          </w:p>
        </w:tc>
      </w:tr>
      <w:tr w:rsidR="00DD4B9A" w:rsidRPr="00182A72" w14:paraId="241DAE1A" w14:textId="77777777" w:rsidTr="4320FB5A">
        <w:tc>
          <w:tcPr>
            <w:tcW w:w="988" w:type="dxa"/>
            <w:shd w:val="clear" w:color="auto" w:fill="A8D08D" w:themeFill="accent6" w:themeFillTint="99"/>
          </w:tcPr>
          <w:p w14:paraId="62705B5F" w14:textId="631AF6F3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9.</w:t>
            </w:r>
            <w:r w:rsidR="003F440D" w:rsidRPr="00182A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2A7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14:paraId="0B6E340A" w14:textId="280FE1BB" w:rsidR="00DD4B9A" w:rsidRPr="00182A72" w:rsidRDefault="00DD4B9A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2937EF9B">
              <w:rPr>
                <w:rFonts w:ascii="Tahoma" w:hAnsi="Tahoma" w:cs="Tahoma"/>
                <w:sz w:val="22"/>
                <w:szCs w:val="22"/>
              </w:rPr>
              <w:t>NAR</w:t>
            </w:r>
            <w:r w:rsidR="00D27997" w:rsidRPr="2937EF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25D4859" w:rsidRPr="2937EF9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DCF2606" w14:textId="4BC8223B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Sanja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Lindič</w:t>
            </w:r>
          </w:p>
        </w:tc>
        <w:tc>
          <w:tcPr>
            <w:tcW w:w="2551" w:type="dxa"/>
          </w:tcPr>
          <w:p w14:paraId="2EF2651C" w14:textId="4CD60C8B" w:rsidR="00DD4B9A" w:rsidRPr="00182A72" w:rsidRDefault="00271AEE" w:rsidP="00567BD8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Martina </w:t>
            </w:r>
            <w:r w:rsidR="00DD4B9A" w:rsidRPr="00182A72">
              <w:rPr>
                <w:rFonts w:ascii="Tahoma" w:hAnsi="Tahoma" w:cs="Tahoma"/>
                <w:sz w:val="22"/>
                <w:szCs w:val="22"/>
              </w:rPr>
              <w:t>Seražin</w:t>
            </w:r>
            <w:r w:rsidRPr="00182A72">
              <w:rPr>
                <w:rFonts w:ascii="Tahoma" w:hAnsi="Tahoma" w:cs="Tahoma"/>
                <w:sz w:val="22"/>
                <w:szCs w:val="22"/>
              </w:rPr>
              <w:t xml:space="preserve"> Mohorčič</w:t>
            </w:r>
          </w:p>
        </w:tc>
      </w:tr>
    </w:tbl>
    <w:p w14:paraId="21ACE780" w14:textId="69EE639E" w:rsidR="00DD4B9A" w:rsidRPr="00182A72" w:rsidRDefault="00DD4B9A" w:rsidP="00DD4B9A">
      <w:pPr>
        <w:rPr>
          <w:rFonts w:ascii="Tahoma" w:hAnsi="Tahoma" w:cs="Tahoma"/>
        </w:rPr>
      </w:pPr>
    </w:p>
    <w:p w14:paraId="0139DAFE" w14:textId="7FF899E2" w:rsidR="00DD4B9A" w:rsidRPr="00182A72" w:rsidRDefault="00DD4B9A" w:rsidP="00DD4B9A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Učenci 6. do 9. razreda </w:t>
      </w:r>
      <w:r w:rsidR="00E44ABB" w:rsidRPr="00182A72">
        <w:rPr>
          <w:rFonts w:ascii="Tahoma" w:hAnsi="Tahoma" w:cs="Tahoma"/>
        </w:rPr>
        <w:t>imajo</w:t>
      </w:r>
      <w:r w:rsidRPr="00182A72">
        <w:rPr>
          <w:rFonts w:ascii="Tahoma" w:hAnsi="Tahoma" w:cs="Tahoma"/>
        </w:rPr>
        <w:t xml:space="preserve"> pouk po urniku s selitvami</w:t>
      </w:r>
      <w:r w:rsidR="0D53B19F" w:rsidRPr="00182A72">
        <w:rPr>
          <w:rFonts w:ascii="Tahoma" w:hAnsi="Tahoma" w:cs="Tahoma"/>
        </w:rPr>
        <w:t xml:space="preserve"> </w:t>
      </w:r>
      <w:r w:rsidR="00E44ABB" w:rsidRPr="00182A72">
        <w:rPr>
          <w:rFonts w:ascii="Tahoma" w:hAnsi="Tahoma" w:cs="Tahoma"/>
        </w:rPr>
        <w:t>po</w:t>
      </w:r>
      <w:r w:rsidR="0D53B19F" w:rsidRPr="00182A72">
        <w:rPr>
          <w:rFonts w:ascii="Tahoma" w:hAnsi="Tahoma" w:cs="Tahoma"/>
        </w:rPr>
        <w:t xml:space="preserve"> učilnicah ali na prostem</w:t>
      </w:r>
      <w:r w:rsidRPr="00182A72">
        <w:rPr>
          <w:rFonts w:ascii="Tahoma" w:hAnsi="Tahoma" w:cs="Tahoma"/>
        </w:rPr>
        <w:t xml:space="preserve">. </w:t>
      </w:r>
    </w:p>
    <w:p w14:paraId="7A291B86" w14:textId="18C859A4" w:rsidR="00F856E9" w:rsidRPr="00182A72" w:rsidRDefault="002224F6" w:rsidP="61D14D7B">
      <w:pPr>
        <w:jc w:val="both"/>
        <w:rPr>
          <w:rFonts w:ascii="Tahoma" w:eastAsia="Tahoma" w:hAnsi="Tahoma" w:cs="Tahoma"/>
        </w:rPr>
      </w:pPr>
      <w:r w:rsidRPr="00182A72">
        <w:rPr>
          <w:rFonts w:ascii="Tahoma" w:eastAsia="Tahoma" w:hAnsi="Tahoma" w:cs="Tahoma"/>
        </w:rPr>
        <w:t xml:space="preserve">Pouk športa poteka v obdobju lepega vremena na prostem (okolica šole, igrišče …), </w:t>
      </w:r>
      <w:r w:rsidR="00E44ABB" w:rsidRPr="00182A72">
        <w:rPr>
          <w:rFonts w:ascii="Tahoma" w:eastAsia="Tahoma" w:hAnsi="Tahoma" w:cs="Tahoma"/>
        </w:rPr>
        <w:t>poz</w:t>
      </w:r>
      <w:r w:rsidRPr="00182A72">
        <w:rPr>
          <w:rFonts w:ascii="Tahoma" w:eastAsia="Tahoma" w:hAnsi="Tahoma" w:cs="Tahoma"/>
        </w:rPr>
        <w:t>neje pa v telovadnici brez mešanja skupin učencev iz različnih razredov.</w:t>
      </w:r>
      <w:r w:rsidR="00B11394" w:rsidRPr="00182A72">
        <w:rPr>
          <w:rFonts w:ascii="Tahoma" w:eastAsia="Tahoma" w:hAnsi="Tahoma" w:cs="Tahoma"/>
        </w:rPr>
        <w:t xml:space="preserve"> </w:t>
      </w:r>
    </w:p>
    <w:p w14:paraId="5666BA25" w14:textId="1D1487FB" w:rsidR="002C4474" w:rsidRPr="00182A72" w:rsidRDefault="0061203D" w:rsidP="0061203D">
      <w:pPr>
        <w:jc w:val="both"/>
        <w:rPr>
          <w:rFonts w:ascii="Tahoma" w:eastAsia="Tahoma" w:hAnsi="Tahoma" w:cs="Tahoma"/>
          <w:highlight w:val="yellow"/>
        </w:rPr>
      </w:pPr>
      <w:r w:rsidRPr="00182A72">
        <w:rPr>
          <w:rFonts w:ascii="Tahoma" w:eastAsia="Tahoma" w:hAnsi="Tahoma" w:cs="Tahoma"/>
        </w:rPr>
        <w:t>Učenci imajo na razpolago tri garderobe. Po uporabi jih čistilka razkuži.</w:t>
      </w:r>
    </w:p>
    <w:p w14:paraId="1611DB7E" w14:textId="5923990E" w:rsidR="002224F6" w:rsidRPr="00182A72" w:rsidRDefault="002224F6" w:rsidP="002224F6">
      <w:pPr>
        <w:jc w:val="both"/>
        <w:rPr>
          <w:rFonts w:ascii="Tahoma" w:eastAsia="Tahoma" w:hAnsi="Tahoma" w:cs="Tahoma"/>
          <w:i/>
          <w:iCs/>
        </w:rPr>
      </w:pPr>
      <w:r w:rsidRPr="00182A72">
        <w:rPr>
          <w:rFonts w:ascii="Tahoma" w:eastAsia="Tahoma" w:hAnsi="Tahoma" w:cs="Tahoma"/>
        </w:rPr>
        <w:t xml:space="preserve">Učitelji natančno vodijo evidenco udeležbe učencev </w:t>
      </w:r>
      <w:r w:rsidR="00E44ABB" w:rsidRPr="00182A72">
        <w:rPr>
          <w:rFonts w:ascii="Tahoma" w:eastAsia="Tahoma" w:hAnsi="Tahoma" w:cs="Tahoma"/>
        </w:rPr>
        <w:t>v</w:t>
      </w:r>
      <w:r w:rsidRPr="00182A72">
        <w:rPr>
          <w:rFonts w:ascii="Tahoma" w:eastAsia="Tahoma" w:hAnsi="Tahoma" w:cs="Tahoma"/>
        </w:rPr>
        <w:t xml:space="preserve"> podaljšanem bivanju, pouku obveznih izbirnih predmetov (</w:t>
      </w:r>
      <w:r w:rsidR="00E44ABB" w:rsidRPr="00182A72">
        <w:rPr>
          <w:rFonts w:ascii="Tahoma" w:eastAsia="Tahoma" w:hAnsi="Tahoma" w:cs="Tahoma"/>
        </w:rPr>
        <w:t>O</w:t>
      </w:r>
      <w:r w:rsidRPr="00182A72">
        <w:rPr>
          <w:rFonts w:ascii="Tahoma" w:eastAsia="Tahoma" w:hAnsi="Tahoma" w:cs="Tahoma"/>
        </w:rPr>
        <w:t xml:space="preserve">IP), neobveznih izbirnih predmetov (NIP) ter v učnih skupinah. </w:t>
      </w:r>
      <w:r w:rsidRPr="00182A72">
        <w:rPr>
          <w:rFonts w:ascii="Tahoma" w:eastAsia="Tahoma" w:hAnsi="Tahoma" w:cs="Tahoma"/>
          <w:i/>
          <w:iCs/>
        </w:rPr>
        <w:t>Pouk OIP in NIP se v določenem deležu izvaja s pomočjo spletnih učilnic.</w:t>
      </w:r>
    </w:p>
    <w:p w14:paraId="461E3555" w14:textId="747013AC" w:rsidR="002224F6" w:rsidRPr="00182A72" w:rsidRDefault="002224F6" w:rsidP="002224F6">
      <w:pPr>
        <w:jc w:val="both"/>
        <w:rPr>
          <w:rFonts w:ascii="Tahoma" w:eastAsia="Tahoma" w:hAnsi="Tahoma" w:cs="Tahoma"/>
        </w:rPr>
      </w:pPr>
      <w:r w:rsidRPr="00182A72">
        <w:rPr>
          <w:rFonts w:ascii="Tahoma" w:eastAsia="Tahoma" w:hAnsi="Tahoma" w:cs="Tahoma"/>
        </w:rPr>
        <w:t>Individualna in skupinska pomoč se izvaja za učence istega razreda pri upoštevanju higienskih priporočil.</w:t>
      </w:r>
    </w:p>
    <w:p w14:paraId="4BA8C3A9" w14:textId="77777777" w:rsidR="002C4474" w:rsidRPr="00182A72" w:rsidRDefault="002C4474" w:rsidP="00A370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41AB48E5" w14:textId="5B830020" w:rsidR="00A370F7" w:rsidRPr="00182A72" w:rsidRDefault="00A370F7" w:rsidP="00A370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lastRenderedPageBreak/>
        <w:t>DELITEV IN POBIRANJE GRADIV</w:t>
      </w:r>
    </w:p>
    <w:p w14:paraId="6318513B" w14:textId="77777777" w:rsidR="00A370F7" w:rsidRPr="00182A72" w:rsidRDefault="00A370F7" w:rsidP="00A370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36F12EAF" w14:textId="5DA57C38" w:rsidR="00A370F7" w:rsidRPr="00182A72" w:rsidRDefault="00A370F7" w:rsidP="001F59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82A72">
        <w:rPr>
          <w:rFonts w:ascii="Tahoma" w:hAnsi="Tahoma" w:cs="Tahoma"/>
          <w:color w:val="000000"/>
        </w:rPr>
        <w:t>Prenos virusa je možen prek različnih predmetov, tudi prek papirj</w:t>
      </w:r>
      <w:r w:rsidR="00351B91" w:rsidRPr="00182A72">
        <w:rPr>
          <w:rFonts w:ascii="Tahoma" w:hAnsi="Tahoma" w:cs="Tahoma"/>
          <w:color w:val="000000"/>
        </w:rPr>
        <w:t xml:space="preserve">a. Tiskano učno gradivo učencem </w:t>
      </w:r>
      <w:r w:rsidRPr="00182A72">
        <w:rPr>
          <w:rFonts w:ascii="Tahoma" w:hAnsi="Tahoma" w:cs="Tahoma"/>
          <w:color w:val="000000"/>
        </w:rPr>
        <w:t>deli in pobira učitelj, ki si je pred tem umil ali razkužil roke.</w:t>
      </w:r>
      <w:r w:rsidR="002C4474" w:rsidRPr="00182A72">
        <w:rPr>
          <w:rFonts w:ascii="Tahoma" w:hAnsi="Tahoma" w:cs="Tahoma"/>
          <w:color w:val="000000"/>
        </w:rPr>
        <w:t xml:space="preserve"> </w:t>
      </w:r>
    </w:p>
    <w:p w14:paraId="5A2B3DCD" w14:textId="148E7E25" w:rsidR="00DD4B9A" w:rsidRPr="00182A72" w:rsidRDefault="00DD4B9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3F8AF44B" w14:textId="1C577651" w:rsidR="00A370F7" w:rsidRPr="00182A72" w:rsidRDefault="00A370F7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28850CB" w14:textId="1747FB93" w:rsidR="001D1AA0" w:rsidRPr="00182A72" w:rsidRDefault="00B5700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ODMOR</w:t>
      </w:r>
    </w:p>
    <w:p w14:paraId="7396A92B" w14:textId="6EC77F4E" w:rsidR="00B57009" w:rsidRPr="00182A72" w:rsidRDefault="00B5700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05DA432" w14:textId="0929EB91" w:rsidR="008E2EA9" w:rsidRPr="00182A72" w:rsidRDefault="008E2EA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182A72">
        <w:rPr>
          <w:rFonts w:ascii="Tahoma" w:hAnsi="Tahoma" w:cs="Tahoma"/>
          <w:bCs/>
          <w:u w:val="single"/>
        </w:rPr>
        <w:t>MALICA</w:t>
      </w:r>
    </w:p>
    <w:p w14:paraId="507CED4B" w14:textId="77777777" w:rsidR="008E2EA9" w:rsidRPr="00182A72" w:rsidRDefault="008E2EA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14:paraId="697CE7CA" w14:textId="0AE03120" w:rsidR="00136906" w:rsidRPr="00182A72" w:rsidRDefault="00A352FA" w:rsidP="002C44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M</w:t>
      </w:r>
      <w:r w:rsidR="0012395F" w:rsidRPr="00182A72">
        <w:rPr>
          <w:rFonts w:ascii="Tahoma" w:hAnsi="Tahoma" w:cs="Tahoma"/>
        </w:rPr>
        <w:t xml:space="preserve">alica za učence od 1. do  5. razreda poteka v matičnih učilnicah. Za učence od 6. do 9. razreda </w:t>
      </w:r>
      <w:r w:rsidRPr="00182A72">
        <w:rPr>
          <w:rFonts w:ascii="Tahoma" w:hAnsi="Tahoma" w:cs="Tahoma"/>
        </w:rPr>
        <w:t>poteka po priloženem razporedu</w:t>
      </w:r>
      <w:r w:rsidR="2C0E9AB0" w:rsidRPr="00182A72">
        <w:rPr>
          <w:rFonts w:ascii="Tahoma" w:hAnsi="Tahoma" w:cs="Tahoma"/>
        </w:rPr>
        <w:t>. U</w:t>
      </w:r>
      <w:r w:rsidR="0012395F" w:rsidRPr="00182A72">
        <w:rPr>
          <w:rFonts w:ascii="Tahoma" w:hAnsi="Tahoma" w:cs="Tahoma"/>
        </w:rPr>
        <w:t xml:space="preserve">čenci </w:t>
      </w:r>
      <w:r w:rsidR="27EF7973" w:rsidRPr="00182A72">
        <w:rPr>
          <w:rFonts w:ascii="Tahoma" w:hAnsi="Tahoma" w:cs="Tahoma"/>
        </w:rPr>
        <w:t xml:space="preserve">malico </w:t>
      </w:r>
      <w:r w:rsidR="0012395F" w:rsidRPr="00182A72">
        <w:rPr>
          <w:rFonts w:ascii="Tahoma" w:hAnsi="Tahoma" w:cs="Tahoma"/>
        </w:rPr>
        <w:t xml:space="preserve">zaužijejo v </w:t>
      </w:r>
      <w:r w:rsidR="0036401D" w:rsidRPr="00182A72">
        <w:rPr>
          <w:rFonts w:ascii="Tahoma" w:hAnsi="Tahoma" w:cs="Tahoma"/>
        </w:rPr>
        <w:t>predvideni učilnici</w:t>
      </w:r>
      <w:r w:rsidR="00136906" w:rsidRPr="00182A72">
        <w:rPr>
          <w:rFonts w:ascii="Tahoma" w:hAnsi="Tahoma" w:cs="Tahoma"/>
        </w:rPr>
        <w:t>.</w:t>
      </w:r>
    </w:p>
    <w:p w14:paraId="055E1C56" w14:textId="7301E9F4" w:rsidR="0012395F" w:rsidRPr="00182A72" w:rsidRDefault="00136906" w:rsidP="002C44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H</w:t>
      </w:r>
      <w:r w:rsidR="0012395F" w:rsidRPr="00182A72">
        <w:rPr>
          <w:rFonts w:ascii="Tahoma" w:hAnsi="Tahoma" w:cs="Tahoma"/>
        </w:rPr>
        <w:t xml:space="preserve">rano </w:t>
      </w:r>
      <w:r w:rsidR="00E44ABB" w:rsidRPr="00182A72">
        <w:rPr>
          <w:rFonts w:ascii="Tahoma" w:hAnsi="Tahoma" w:cs="Tahoma"/>
        </w:rPr>
        <w:t xml:space="preserve">od klopi do klopi </w:t>
      </w:r>
      <w:r w:rsidR="0012395F" w:rsidRPr="00182A72">
        <w:rPr>
          <w:rFonts w:ascii="Tahoma" w:hAnsi="Tahoma" w:cs="Tahoma"/>
        </w:rPr>
        <w:t xml:space="preserve">razdeli učitelj, ki si je pred </w:t>
      </w:r>
      <w:r w:rsidR="00E44ABB" w:rsidRPr="00182A72">
        <w:rPr>
          <w:rFonts w:ascii="Tahoma" w:hAnsi="Tahoma" w:cs="Tahoma"/>
        </w:rPr>
        <w:t>tem</w:t>
      </w:r>
      <w:r w:rsidR="0012395F" w:rsidRPr="00182A72">
        <w:rPr>
          <w:rFonts w:ascii="Tahoma" w:hAnsi="Tahoma" w:cs="Tahoma"/>
        </w:rPr>
        <w:t xml:space="preserve"> umil roke. Malica je pripravljena </w:t>
      </w:r>
      <w:proofErr w:type="spellStart"/>
      <w:r w:rsidR="0012395F" w:rsidRPr="00182A72">
        <w:rPr>
          <w:rFonts w:ascii="Tahoma" w:hAnsi="Tahoma" w:cs="Tahoma"/>
        </w:rPr>
        <w:t>enoporcijsko</w:t>
      </w:r>
      <w:proofErr w:type="spellEnd"/>
      <w:r w:rsidR="0012395F" w:rsidRPr="00182A72">
        <w:rPr>
          <w:rFonts w:ascii="Tahoma" w:hAnsi="Tahoma" w:cs="Tahoma"/>
        </w:rPr>
        <w:t>.</w:t>
      </w:r>
    </w:p>
    <w:p w14:paraId="78D679E7" w14:textId="50526E9C" w:rsidR="006740D7" w:rsidRPr="00182A72" w:rsidRDefault="006740D7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7C36E03" w14:textId="67F34612" w:rsidR="006740D7" w:rsidRPr="00182A72" w:rsidRDefault="00E44ABB" w:rsidP="006740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Učenec ali učitelj (odvisno od starosti učencev) p</w:t>
      </w:r>
      <w:r w:rsidR="006740D7" w:rsidRPr="00182A72">
        <w:rPr>
          <w:rFonts w:ascii="Tahoma" w:hAnsi="Tahoma" w:cs="Tahoma"/>
        </w:rPr>
        <w:t xml:space="preserve">red hranjenjem </w:t>
      </w:r>
      <w:r w:rsidRPr="00182A72">
        <w:rPr>
          <w:rFonts w:ascii="Tahoma" w:hAnsi="Tahoma" w:cs="Tahoma"/>
        </w:rPr>
        <w:t xml:space="preserve">obriše </w:t>
      </w:r>
      <w:r w:rsidR="006740D7" w:rsidRPr="00182A72">
        <w:rPr>
          <w:rFonts w:ascii="Tahoma" w:hAnsi="Tahoma" w:cs="Tahoma"/>
        </w:rPr>
        <w:t>klop (mizo) z alkoholnimi robčki ali papirnato brisačko za enkratno uporabo in razkužilom</w:t>
      </w:r>
      <w:r w:rsidR="00351B91" w:rsidRPr="00182A72">
        <w:rPr>
          <w:rFonts w:ascii="Tahoma" w:hAnsi="Tahoma" w:cs="Tahoma"/>
        </w:rPr>
        <w:t>.</w:t>
      </w:r>
      <w:r w:rsidR="006740D7" w:rsidRPr="00182A72">
        <w:rPr>
          <w:rFonts w:ascii="Tahoma" w:hAnsi="Tahoma" w:cs="Tahoma"/>
        </w:rPr>
        <w:t xml:space="preserve"> </w:t>
      </w:r>
      <w:r w:rsidR="00351B91" w:rsidRPr="00182A72">
        <w:rPr>
          <w:rFonts w:ascii="Tahoma" w:hAnsi="Tahoma" w:cs="Tahoma"/>
        </w:rPr>
        <w:t xml:space="preserve">Pripravi si </w:t>
      </w:r>
      <w:r w:rsidR="006740D7" w:rsidRPr="00182A72">
        <w:rPr>
          <w:rFonts w:ascii="Tahoma" w:hAnsi="Tahoma" w:cs="Tahoma"/>
        </w:rPr>
        <w:t xml:space="preserve"> pogrinjek z brisačko za enkratno uporabo. Pred nadaljevanjem pouka </w:t>
      </w:r>
      <w:r w:rsidRPr="00182A72">
        <w:rPr>
          <w:rFonts w:ascii="Tahoma" w:hAnsi="Tahoma" w:cs="Tahoma"/>
        </w:rPr>
        <w:t xml:space="preserve">se </w:t>
      </w:r>
      <w:r w:rsidR="006740D7" w:rsidRPr="00182A72">
        <w:rPr>
          <w:rFonts w:ascii="Tahoma" w:hAnsi="Tahoma" w:cs="Tahoma"/>
        </w:rPr>
        <w:t xml:space="preserve">postopek ponovi. Pred </w:t>
      </w:r>
      <w:r w:rsidR="00351B91" w:rsidRPr="00182A72">
        <w:rPr>
          <w:rFonts w:ascii="Tahoma" w:hAnsi="Tahoma" w:cs="Tahoma"/>
        </w:rPr>
        <w:t xml:space="preserve">hranjenjem </w:t>
      </w:r>
      <w:r w:rsidR="006740D7" w:rsidRPr="00182A72">
        <w:rPr>
          <w:rFonts w:ascii="Tahoma" w:hAnsi="Tahoma" w:cs="Tahoma"/>
        </w:rPr>
        <w:t xml:space="preserve">in po </w:t>
      </w:r>
      <w:r w:rsidR="00351B91" w:rsidRPr="00182A72">
        <w:rPr>
          <w:rFonts w:ascii="Tahoma" w:hAnsi="Tahoma" w:cs="Tahoma"/>
        </w:rPr>
        <w:t>njem</w:t>
      </w:r>
      <w:r w:rsidR="006740D7" w:rsidRPr="00182A72">
        <w:rPr>
          <w:rFonts w:ascii="Tahoma" w:hAnsi="Tahoma" w:cs="Tahoma"/>
        </w:rPr>
        <w:t xml:space="preserve"> si </w:t>
      </w:r>
      <w:r w:rsidRPr="00182A72">
        <w:rPr>
          <w:rFonts w:ascii="Tahoma" w:hAnsi="Tahoma" w:cs="Tahoma"/>
        </w:rPr>
        <w:t xml:space="preserve">učenci </w:t>
      </w:r>
      <w:r w:rsidR="006740D7" w:rsidRPr="00182A72">
        <w:rPr>
          <w:rFonts w:ascii="Tahoma" w:hAnsi="Tahoma" w:cs="Tahoma"/>
        </w:rPr>
        <w:t>umijejo roke z vodo in milom.</w:t>
      </w:r>
    </w:p>
    <w:p w14:paraId="13CD2180" w14:textId="77777777" w:rsidR="006740D7" w:rsidRPr="00182A72" w:rsidRDefault="006740D7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716A73F" w14:textId="77777777" w:rsidR="008E2EA9" w:rsidRPr="00182A72" w:rsidRDefault="008E2EA9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DDB61A9" w14:textId="593BDA1A" w:rsidR="008E2EA9" w:rsidRPr="00182A72" w:rsidRDefault="008E2EA9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182A72">
        <w:rPr>
          <w:rFonts w:ascii="Tahoma" w:hAnsi="Tahoma" w:cs="Tahoma"/>
          <w:u w:val="single"/>
        </w:rPr>
        <w:t>REKREATIVNI ODMOR</w:t>
      </w:r>
    </w:p>
    <w:p w14:paraId="66CB2DCF" w14:textId="77777777" w:rsidR="008E2EA9" w:rsidRPr="00182A72" w:rsidRDefault="008E2EA9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DBF5E05" w14:textId="28C616F6" w:rsidR="00D73412" w:rsidRPr="00182A72" w:rsidRDefault="007A4743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</w:rPr>
        <w:t>Učenci so v času rekreativnega odmora na prostem</w:t>
      </w:r>
      <w:r w:rsidR="00E44ABB" w:rsidRPr="00182A72">
        <w:rPr>
          <w:rFonts w:ascii="Tahoma" w:hAnsi="Tahoma" w:cs="Tahoma"/>
        </w:rPr>
        <w:t xml:space="preserve"> in</w:t>
      </w:r>
      <w:r w:rsidRPr="00182A72">
        <w:rPr>
          <w:rFonts w:ascii="Tahoma" w:hAnsi="Tahoma" w:cs="Tahoma"/>
        </w:rPr>
        <w:t xml:space="preserve"> </w:t>
      </w:r>
      <w:r w:rsidR="00E44ABB" w:rsidRPr="00182A72">
        <w:rPr>
          <w:rFonts w:ascii="Tahoma" w:hAnsi="Tahoma" w:cs="Tahoma"/>
        </w:rPr>
        <w:t>na</w:t>
      </w:r>
      <w:r w:rsidRPr="00182A72">
        <w:rPr>
          <w:rFonts w:ascii="Tahoma" w:hAnsi="Tahoma" w:cs="Tahoma"/>
        </w:rPr>
        <w:t xml:space="preserve"> predvidenih območjih. </w:t>
      </w:r>
    </w:p>
    <w:p w14:paraId="2D5FBE3A" w14:textId="77777777" w:rsidR="00D73412" w:rsidRPr="00182A72" w:rsidRDefault="00D73412" w:rsidP="001F59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233A0A4" w14:textId="053DDC15" w:rsidR="008E2EA9" w:rsidRPr="00182A72" w:rsidRDefault="00E44ABB" w:rsidP="001F59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Ko pomalicajo, jih d</w:t>
      </w:r>
      <w:r w:rsidR="00D73412" w:rsidRPr="00182A72">
        <w:rPr>
          <w:rFonts w:ascii="Tahoma" w:hAnsi="Tahoma" w:cs="Tahoma"/>
        </w:rPr>
        <w:t xml:space="preserve">o dežurnih učiteljev pospremi razrednik. </w:t>
      </w:r>
      <w:r w:rsidR="007A4743" w:rsidRPr="00182A72">
        <w:rPr>
          <w:rFonts w:ascii="Tahoma" w:hAnsi="Tahoma" w:cs="Tahoma"/>
        </w:rPr>
        <w:t>Učenci</w:t>
      </w:r>
      <w:r w:rsidR="00211359" w:rsidRPr="00182A72">
        <w:rPr>
          <w:rFonts w:ascii="Tahoma" w:hAnsi="Tahoma" w:cs="Tahoma"/>
        </w:rPr>
        <w:t xml:space="preserve"> v primeru slabega vremena</w:t>
      </w:r>
      <w:r w:rsidR="006F7FAC" w:rsidRPr="00182A72">
        <w:rPr>
          <w:rFonts w:ascii="Tahoma" w:hAnsi="Tahoma" w:cs="Tahoma"/>
        </w:rPr>
        <w:t xml:space="preserve"> ostanejo v učilnicah</w:t>
      </w:r>
      <w:r w:rsidR="00351B91" w:rsidRPr="00182A72">
        <w:rPr>
          <w:rFonts w:ascii="Tahoma" w:hAnsi="Tahoma" w:cs="Tahoma"/>
        </w:rPr>
        <w:t xml:space="preserve"> s </w:t>
      </w:r>
      <w:proofErr w:type="spellStart"/>
      <w:r w:rsidR="00351B91" w:rsidRPr="00182A72">
        <w:rPr>
          <w:rFonts w:ascii="Tahoma" w:hAnsi="Tahoma" w:cs="Tahoma"/>
        </w:rPr>
        <w:t>korazredniki</w:t>
      </w:r>
      <w:proofErr w:type="spellEnd"/>
      <w:r w:rsidR="00211359" w:rsidRPr="00182A72">
        <w:rPr>
          <w:rFonts w:ascii="Tahoma" w:hAnsi="Tahoma" w:cs="Tahoma"/>
        </w:rPr>
        <w:t>.</w:t>
      </w:r>
      <w:r w:rsidR="00F94906" w:rsidRPr="00182A72">
        <w:rPr>
          <w:rFonts w:ascii="Tahoma" w:hAnsi="Tahoma" w:cs="Tahoma"/>
        </w:rPr>
        <w:t xml:space="preserve"> </w:t>
      </w:r>
      <w:r w:rsidR="007A4743" w:rsidRPr="00182A72">
        <w:rPr>
          <w:rFonts w:ascii="Tahoma" w:hAnsi="Tahoma" w:cs="Tahoma"/>
        </w:rPr>
        <w:t xml:space="preserve"> </w:t>
      </w:r>
    </w:p>
    <w:p w14:paraId="265FB475" w14:textId="7B1B07A5" w:rsidR="008D62D3" w:rsidRDefault="008D62D3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7014C43" w14:textId="67D781FA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1A23347" w14:textId="5696145E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698315D" w14:textId="27AAA71C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8D9AD58" w14:textId="31DBF072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DA41955" w14:textId="7B6CBC80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588668D" w14:textId="2CD2E001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0E8435B" w14:textId="596CCE5A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E3539CC" w14:textId="1AF71E8E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55BE017" w14:textId="00B0962B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17DB1DC" w14:textId="1E1D0E48" w:rsid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B99877" w14:textId="77777777" w:rsidR="00182A72" w:rsidRPr="00182A72" w:rsidRDefault="00182A72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37A9B12" w14:textId="77777777" w:rsidR="008D62D3" w:rsidRPr="00182A72" w:rsidRDefault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br w:type="page"/>
      </w:r>
    </w:p>
    <w:p w14:paraId="6B85A744" w14:textId="77777777" w:rsidR="008D62D3" w:rsidRPr="00182A72" w:rsidRDefault="008D62D3">
      <w:pPr>
        <w:rPr>
          <w:rFonts w:ascii="Tahoma" w:hAnsi="Tahoma" w:cs="Tahoma"/>
        </w:rPr>
        <w:sectPr w:rsidR="008D62D3" w:rsidRPr="00182A72" w:rsidSect="00C37B01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F7973F2" w14:textId="77777777" w:rsidR="00182A72" w:rsidRPr="00182A72" w:rsidRDefault="00182A72" w:rsidP="00182A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>RAZPORED DEŽURSTEV NA PREDVIDENIH LOKACIJAH</w:t>
      </w:r>
    </w:p>
    <w:p w14:paraId="30CDF769" w14:textId="77777777" w:rsidR="008D62D3" w:rsidRPr="00182A72" w:rsidRDefault="008D62D3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6C5FE4" w14:textId="28B404DD" w:rsidR="008D62D3" w:rsidRPr="00182A72" w:rsidRDefault="008D62D3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26C791C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t>9. RAZRED – ROKOMETNO IGRIŠČE IN TRIBUNE OB ROKOMETNEM IGRIŠČU</w:t>
      </w:r>
    </w:p>
    <w:p w14:paraId="366EF878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3996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62"/>
        <w:gridCol w:w="3687"/>
        <w:gridCol w:w="3685"/>
        <w:gridCol w:w="4962"/>
      </w:tblGrid>
      <w:tr w:rsidR="008D62D3" w:rsidRPr="00182A72" w14:paraId="7C5E4D72" w14:textId="77777777" w:rsidTr="006B75A3">
        <w:tc>
          <w:tcPr>
            <w:tcW w:w="1662" w:type="dxa"/>
            <w:shd w:val="clear" w:color="auto" w:fill="A8D08D" w:themeFill="accent6" w:themeFillTint="99"/>
          </w:tcPr>
          <w:p w14:paraId="5A3EF08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8D08D" w:themeFill="accent6" w:themeFillTint="99"/>
          </w:tcPr>
          <w:p w14:paraId="3B9D67B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209FE18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14:paraId="309C6F1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5B573B91" w14:textId="77777777" w:rsidTr="006B75A3">
        <w:tc>
          <w:tcPr>
            <w:tcW w:w="1662" w:type="dxa"/>
            <w:shd w:val="clear" w:color="auto" w:fill="E2EFD9" w:themeFill="accent6" w:themeFillTint="33"/>
          </w:tcPr>
          <w:p w14:paraId="48CDFFE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3687" w:type="dxa"/>
          </w:tcPr>
          <w:p w14:paraId="21E02E7F" w14:textId="0BA1CAA2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MARTINA SERAŽIN M</w:t>
            </w:r>
            <w:r w:rsidR="00E15B14" w:rsidRPr="00182A72">
              <w:rPr>
                <w:rFonts w:ascii="Tahoma" w:hAnsi="Tahoma" w:cs="Tahoma"/>
                <w:sz w:val="22"/>
                <w:szCs w:val="22"/>
              </w:rPr>
              <w:t>OHORČIČ</w:t>
            </w:r>
          </w:p>
        </w:tc>
        <w:tc>
          <w:tcPr>
            <w:tcW w:w="3685" w:type="dxa"/>
          </w:tcPr>
          <w:p w14:paraId="30647A3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WALTER VATOVEC</w:t>
            </w:r>
          </w:p>
        </w:tc>
        <w:tc>
          <w:tcPr>
            <w:tcW w:w="4962" w:type="dxa"/>
            <w:vMerge w:val="restart"/>
          </w:tcPr>
          <w:p w14:paraId="19B1F6D6" w14:textId="7ACD398C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7CC7A070" w14:textId="77777777" w:rsidTr="006B75A3">
        <w:tc>
          <w:tcPr>
            <w:tcW w:w="1662" w:type="dxa"/>
            <w:shd w:val="clear" w:color="auto" w:fill="E2EFD9" w:themeFill="accent6" w:themeFillTint="33"/>
          </w:tcPr>
          <w:p w14:paraId="3C9522F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3687" w:type="dxa"/>
          </w:tcPr>
          <w:p w14:paraId="406BFA4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WALTER VATOVEC</w:t>
            </w:r>
          </w:p>
        </w:tc>
        <w:tc>
          <w:tcPr>
            <w:tcW w:w="3685" w:type="dxa"/>
          </w:tcPr>
          <w:p w14:paraId="096E7D99" w14:textId="413AB841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MARTINA SERAŽIN M</w:t>
            </w:r>
            <w:r w:rsidR="00E15B14" w:rsidRPr="00182A72">
              <w:rPr>
                <w:rFonts w:ascii="Tahoma" w:hAnsi="Tahoma" w:cs="Tahoma"/>
                <w:sz w:val="22"/>
                <w:szCs w:val="22"/>
              </w:rPr>
              <w:t>OHORČIČ</w:t>
            </w:r>
          </w:p>
        </w:tc>
        <w:tc>
          <w:tcPr>
            <w:tcW w:w="4962" w:type="dxa"/>
            <w:vMerge/>
          </w:tcPr>
          <w:p w14:paraId="6ED5025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492C0B5F" w14:textId="77777777" w:rsidTr="006B75A3">
        <w:tc>
          <w:tcPr>
            <w:tcW w:w="1662" w:type="dxa"/>
            <w:shd w:val="clear" w:color="auto" w:fill="E2EFD9" w:themeFill="accent6" w:themeFillTint="33"/>
          </w:tcPr>
          <w:p w14:paraId="1162EAF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3687" w:type="dxa"/>
          </w:tcPr>
          <w:p w14:paraId="1ADDC0F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MAJA KLARIČ</w:t>
            </w:r>
          </w:p>
        </w:tc>
        <w:tc>
          <w:tcPr>
            <w:tcW w:w="3685" w:type="dxa"/>
          </w:tcPr>
          <w:p w14:paraId="484030B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KATARINA PODGAJSKI </w:t>
            </w:r>
          </w:p>
        </w:tc>
        <w:tc>
          <w:tcPr>
            <w:tcW w:w="4962" w:type="dxa"/>
            <w:vMerge/>
          </w:tcPr>
          <w:p w14:paraId="6199179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5AE4AF1D" w14:textId="77777777" w:rsidTr="006B75A3">
        <w:tc>
          <w:tcPr>
            <w:tcW w:w="1662" w:type="dxa"/>
            <w:shd w:val="clear" w:color="auto" w:fill="E2EFD9" w:themeFill="accent6" w:themeFillTint="33"/>
          </w:tcPr>
          <w:p w14:paraId="39BD28D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3687" w:type="dxa"/>
          </w:tcPr>
          <w:p w14:paraId="28D44DB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KATJA MARTIĆ CILENŠEK</w:t>
            </w:r>
          </w:p>
        </w:tc>
        <w:tc>
          <w:tcPr>
            <w:tcW w:w="3685" w:type="dxa"/>
          </w:tcPr>
          <w:p w14:paraId="73B74E1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JASNA LOVREČIČ</w:t>
            </w:r>
          </w:p>
        </w:tc>
        <w:tc>
          <w:tcPr>
            <w:tcW w:w="4962" w:type="dxa"/>
            <w:vMerge/>
          </w:tcPr>
          <w:p w14:paraId="5A3C6B1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07B8DD3B" w14:textId="77777777" w:rsidTr="006B75A3">
        <w:tc>
          <w:tcPr>
            <w:tcW w:w="1662" w:type="dxa"/>
            <w:shd w:val="clear" w:color="auto" w:fill="E2EFD9" w:themeFill="accent6" w:themeFillTint="33"/>
          </w:tcPr>
          <w:p w14:paraId="121EC50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3687" w:type="dxa"/>
          </w:tcPr>
          <w:p w14:paraId="4178663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JASNA LOVREČIČ</w:t>
            </w:r>
          </w:p>
        </w:tc>
        <w:tc>
          <w:tcPr>
            <w:tcW w:w="3685" w:type="dxa"/>
          </w:tcPr>
          <w:p w14:paraId="42F553C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KATJA MARTIĆ CILENŠEK</w:t>
            </w:r>
          </w:p>
        </w:tc>
        <w:tc>
          <w:tcPr>
            <w:tcW w:w="4962" w:type="dxa"/>
            <w:vMerge/>
          </w:tcPr>
          <w:p w14:paraId="589C857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A0BE059" w14:textId="77777777" w:rsidR="008D62D3" w:rsidRPr="00182A72" w:rsidRDefault="008D62D3" w:rsidP="008D62D3">
      <w:pPr>
        <w:rPr>
          <w:rFonts w:ascii="Tahoma" w:hAnsi="Tahoma" w:cs="Tahoma"/>
        </w:rPr>
      </w:pPr>
    </w:p>
    <w:p w14:paraId="14AA8DDA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t>8. RAZRED – UČILNICA NA PROSTEM</w:t>
      </w:r>
    </w:p>
    <w:p w14:paraId="6E109DAA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3996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62"/>
        <w:gridCol w:w="3829"/>
        <w:gridCol w:w="3118"/>
        <w:gridCol w:w="5387"/>
      </w:tblGrid>
      <w:tr w:rsidR="008D62D3" w:rsidRPr="00182A72" w14:paraId="5B95F7E6" w14:textId="77777777" w:rsidTr="00182A72">
        <w:tc>
          <w:tcPr>
            <w:tcW w:w="1662" w:type="dxa"/>
            <w:shd w:val="clear" w:color="auto" w:fill="A8D08D" w:themeFill="accent6" w:themeFillTint="99"/>
          </w:tcPr>
          <w:p w14:paraId="0E7D68D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8D08D" w:themeFill="accent6" w:themeFillTint="99"/>
          </w:tcPr>
          <w:p w14:paraId="7C2AB65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DA161E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5387" w:type="dxa"/>
            <w:shd w:val="clear" w:color="auto" w:fill="A8D08D" w:themeFill="accent6" w:themeFillTint="99"/>
          </w:tcPr>
          <w:p w14:paraId="0336779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1F02CEC6" w14:textId="77777777" w:rsidTr="00182A72">
        <w:tc>
          <w:tcPr>
            <w:tcW w:w="1662" w:type="dxa"/>
            <w:shd w:val="clear" w:color="auto" w:fill="E2EFD9" w:themeFill="accent6" w:themeFillTint="33"/>
          </w:tcPr>
          <w:p w14:paraId="235426E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3829" w:type="dxa"/>
          </w:tcPr>
          <w:p w14:paraId="6E65F99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MOJCA VOLK BANIĆ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24BEC4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JANA OPSENICA</w:t>
            </w:r>
          </w:p>
        </w:tc>
        <w:tc>
          <w:tcPr>
            <w:tcW w:w="5387" w:type="dxa"/>
            <w:vMerge w:val="restart"/>
          </w:tcPr>
          <w:p w14:paraId="71B745EF" w14:textId="04DA59B0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775EDD44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49C3399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3829" w:type="dxa"/>
          </w:tcPr>
          <w:p w14:paraId="6185A13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UROŠ PAVLIN</w:t>
            </w:r>
          </w:p>
        </w:tc>
        <w:tc>
          <w:tcPr>
            <w:tcW w:w="3118" w:type="dxa"/>
          </w:tcPr>
          <w:p w14:paraId="5E866D6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NASTJA MATEŠIČ</w:t>
            </w:r>
          </w:p>
        </w:tc>
        <w:tc>
          <w:tcPr>
            <w:tcW w:w="5387" w:type="dxa"/>
            <w:vMerge/>
          </w:tcPr>
          <w:p w14:paraId="662011F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7A4A838F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0D5B690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3829" w:type="dxa"/>
          </w:tcPr>
          <w:p w14:paraId="06D9C83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NASTJA MATEŠIČ</w:t>
            </w:r>
          </w:p>
        </w:tc>
        <w:tc>
          <w:tcPr>
            <w:tcW w:w="3118" w:type="dxa"/>
          </w:tcPr>
          <w:p w14:paraId="6BE23A5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UROŠ PAVLIN </w:t>
            </w:r>
          </w:p>
        </w:tc>
        <w:tc>
          <w:tcPr>
            <w:tcW w:w="5387" w:type="dxa"/>
            <w:vMerge/>
          </w:tcPr>
          <w:p w14:paraId="60E6334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4C13F27E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17A5F17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3829" w:type="dxa"/>
          </w:tcPr>
          <w:p w14:paraId="542C7CD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TATJANA LAKOŠELJAC</w:t>
            </w:r>
          </w:p>
        </w:tc>
        <w:tc>
          <w:tcPr>
            <w:tcW w:w="3118" w:type="dxa"/>
          </w:tcPr>
          <w:p w14:paraId="49BE9A4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MOJCA VOLK BANIĆ</w:t>
            </w:r>
          </w:p>
        </w:tc>
        <w:tc>
          <w:tcPr>
            <w:tcW w:w="5387" w:type="dxa"/>
            <w:vMerge/>
          </w:tcPr>
          <w:p w14:paraId="3030680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3B5BEFB0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344AA1B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3829" w:type="dxa"/>
          </w:tcPr>
          <w:p w14:paraId="2E2AD06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HEDVIKA RAVNIK</w:t>
            </w:r>
          </w:p>
        </w:tc>
        <w:tc>
          <w:tcPr>
            <w:tcW w:w="3118" w:type="dxa"/>
          </w:tcPr>
          <w:p w14:paraId="3B8AFBD4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JANA OPSENICA</w:t>
            </w:r>
          </w:p>
        </w:tc>
        <w:tc>
          <w:tcPr>
            <w:tcW w:w="5387" w:type="dxa"/>
            <w:vMerge/>
          </w:tcPr>
          <w:p w14:paraId="5DEBD51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06FC37" w14:textId="04414434" w:rsidR="008D62D3" w:rsidRPr="00182A72" w:rsidRDefault="008D62D3" w:rsidP="008D62D3">
      <w:pPr>
        <w:rPr>
          <w:rFonts w:ascii="Tahoma" w:hAnsi="Tahoma" w:cs="Tahoma"/>
        </w:rPr>
      </w:pPr>
    </w:p>
    <w:p w14:paraId="56E21FDC" w14:textId="73EEF242" w:rsidR="00D73412" w:rsidRDefault="00D73412" w:rsidP="008D62D3">
      <w:pPr>
        <w:rPr>
          <w:rFonts w:ascii="Tahoma" w:hAnsi="Tahoma" w:cs="Tahoma"/>
        </w:rPr>
      </w:pPr>
    </w:p>
    <w:p w14:paraId="30D0C45D" w14:textId="77777777" w:rsidR="001F59E2" w:rsidRPr="00182A72" w:rsidRDefault="001F59E2" w:rsidP="008D62D3">
      <w:pPr>
        <w:rPr>
          <w:rFonts w:ascii="Tahoma" w:hAnsi="Tahoma" w:cs="Tahoma"/>
        </w:rPr>
      </w:pPr>
    </w:p>
    <w:p w14:paraId="1406BC8D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lastRenderedPageBreak/>
        <w:t>7. RAZRED – TARTANSKA STEZA V BLIŽINI FITNES NAPRAV</w:t>
      </w:r>
    </w:p>
    <w:p w14:paraId="617C1648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4421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62"/>
        <w:gridCol w:w="3110"/>
        <w:gridCol w:w="3128"/>
        <w:gridCol w:w="6521"/>
      </w:tblGrid>
      <w:tr w:rsidR="008D62D3" w:rsidRPr="00182A72" w14:paraId="7EFA2E81" w14:textId="77777777" w:rsidTr="00C4073D">
        <w:tc>
          <w:tcPr>
            <w:tcW w:w="1662" w:type="dxa"/>
            <w:shd w:val="clear" w:color="auto" w:fill="A8D08D" w:themeFill="accent6" w:themeFillTint="99"/>
          </w:tcPr>
          <w:p w14:paraId="706FB6A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8D08D" w:themeFill="accent6" w:themeFillTint="99"/>
          </w:tcPr>
          <w:p w14:paraId="08BFE19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443F2B1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4663D54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582262FD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5ED6F4A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3110" w:type="dxa"/>
          </w:tcPr>
          <w:p w14:paraId="7774E38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JADRANKA IVAČIČ</w:t>
            </w:r>
          </w:p>
        </w:tc>
        <w:tc>
          <w:tcPr>
            <w:tcW w:w="3128" w:type="dxa"/>
          </w:tcPr>
          <w:p w14:paraId="5A491CE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INGRID KODARIN</w:t>
            </w:r>
          </w:p>
        </w:tc>
        <w:tc>
          <w:tcPr>
            <w:tcW w:w="6521" w:type="dxa"/>
            <w:vMerge w:val="restart"/>
          </w:tcPr>
          <w:p w14:paraId="41E70E74" w14:textId="3981D600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4F9D8223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3A3C5E8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3110" w:type="dxa"/>
          </w:tcPr>
          <w:p w14:paraId="39021F2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INGRID KODARIN </w:t>
            </w:r>
          </w:p>
        </w:tc>
        <w:tc>
          <w:tcPr>
            <w:tcW w:w="3128" w:type="dxa"/>
          </w:tcPr>
          <w:p w14:paraId="21710B8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JADRANKA IVAČIČ</w:t>
            </w:r>
          </w:p>
        </w:tc>
        <w:tc>
          <w:tcPr>
            <w:tcW w:w="6521" w:type="dxa"/>
            <w:vMerge/>
          </w:tcPr>
          <w:p w14:paraId="08D4326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731DD7EB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68965CD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3110" w:type="dxa"/>
          </w:tcPr>
          <w:p w14:paraId="6B73B18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BOJAN MALJEVAC</w:t>
            </w:r>
          </w:p>
        </w:tc>
        <w:tc>
          <w:tcPr>
            <w:tcW w:w="3128" w:type="dxa"/>
          </w:tcPr>
          <w:p w14:paraId="506EDF6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KRISTINA MARAŽ</w:t>
            </w:r>
          </w:p>
        </w:tc>
        <w:tc>
          <w:tcPr>
            <w:tcW w:w="6521" w:type="dxa"/>
            <w:vMerge/>
          </w:tcPr>
          <w:p w14:paraId="487CB44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3F3931A8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5AF14C6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3110" w:type="dxa"/>
          </w:tcPr>
          <w:p w14:paraId="760DEDC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KRISTINA MARAŽ</w:t>
            </w:r>
          </w:p>
        </w:tc>
        <w:tc>
          <w:tcPr>
            <w:tcW w:w="3128" w:type="dxa"/>
          </w:tcPr>
          <w:p w14:paraId="0F66DE2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GORAN KOFOL </w:t>
            </w:r>
          </w:p>
        </w:tc>
        <w:tc>
          <w:tcPr>
            <w:tcW w:w="6521" w:type="dxa"/>
            <w:vMerge/>
          </w:tcPr>
          <w:p w14:paraId="786469B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3DC30401" w14:textId="77777777" w:rsidTr="00C4073D">
        <w:tc>
          <w:tcPr>
            <w:tcW w:w="1662" w:type="dxa"/>
            <w:shd w:val="clear" w:color="auto" w:fill="E2EFD9" w:themeFill="accent6" w:themeFillTint="33"/>
          </w:tcPr>
          <w:p w14:paraId="1032C44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3110" w:type="dxa"/>
          </w:tcPr>
          <w:p w14:paraId="06A0FE9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GORAN KOFOL</w:t>
            </w:r>
          </w:p>
        </w:tc>
        <w:tc>
          <w:tcPr>
            <w:tcW w:w="3128" w:type="dxa"/>
          </w:tcPr>
          <w:p w14:paraId="695380B4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BOJAN MALJEVAC</w:t>
            </w:r>
          </w:p>
        </w:tc>
        <w:tc>
          <w:tcPr>
            <w:tcW w:w="6521" w:type="dxa"/>
            <w:vMerge/>
          </w:tcPr>
          <w:p w14:paraId="437D6CC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7D81E9" w14:textId="77777777" w:rsidR="008D62D3" w:rsidRPr="00182A72" w:rsidRDefault="008D62D3" w:rsidP="008D62D3">
      <w:pPr>
        <w:rPr>
          <w:rFonts w:ascii="Tahoma" w:hAnsi="Tahoma" w:cs="Tahoma"/>
        </w:rPr>
      </w:pPr>
    </w:p>
    <w:p w14:paraId="52EDC8E5" w14:textId="77777777" w:rsidR="008D62D3" w:rsidRPr="00182A72" w:rsidRDefault="008D62D3" w:rsidP="008D62D3">
      <w:pPr>
        <w:rPr>
          <w:rFonts w:ascii="Tahoma" w:hAnsi="Tahoma" w:cs="Tahoma"/>
        </w:rPr>
      </w:pPr>
    </w:p>
    <w:p w14:paraId="0740DFC6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t>6. RAZRED – OKOLICA IGRAL – BARKA IN KOŠARKAŠKO IGRIŠČE</w:t>
      </w:r>
    </w:p>
    <w:p w14:paraId="5ED55597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4279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90"/>
        <w:gridCol w:w="3198"/>
        <w:gridCol w:w="3116"/>
        <w:gridCol w:w="6375"/>
      </w:tblGrid>
      <w:tr w:rsidR="008D62D3" w:rsidRPr="00182A72" w14:paraId="4B8DBE49" w14:textId="77777777" w:rsidTr="4320FB5A">
        <w:tc>
          <w:tcPr>
            <w:tcW w:w="1590" w:type="dxa"/>
            <w:shd w:val="clear" w:color="auto" w:fill="A8D08D" w:themeFill="accent6" w:themeFillTint="99"/>
          </w:tcPr>
          <w:p w14:paraId="3941779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A8D08D" w:themeFill="accent6" w:themeFillTint="99"/>
          </w:tcPr>
          <w:p w14:paraId="1F94DD3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116" w:type="dxa"/>
            <w:shd w:val="clear" w:color="auto" w:fill="A8D08D" w:themeFill="accent6" w:themeFillTint="99"/>
          </w:tcPr>
          <w:p w14:paraId="2CF7D4F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6375" w:type="dxa"/>
            <w:shd w:val="clear" w:color="auto" w:fill="A8D08D" w:themeFill="accent6" w:themeFillTint="99"/>
          </w:tcPr>
          <w:p w14:paraId="3AB1A18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6504EB71" w14:textId="77777777" w:rsidTr="4320FB5A">
        <w:tc>
          <w:tcPr>
            <w:tcW w:w="1590" w:type="dxa"/>
            <w:shd w:val="clear" w:color="auto" w:fill="E2EFD9" w:themeFill="accent6" w:themeFillTint="33"/>
          </w:tcPr>
          <w:p w14:paraId="17C9C9FE" w14:textId="24FA1693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3198" w:type="dxa"/>
          </w:tcPr>
          <w:p w14:paraId="3356D61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KLAVDIJA MODIC</w:t>
            </w:r>
          </w:p>
        </w:tc>
        <w:tc>
          <w:tcPr>
            <w:tcW w:w="3116" w:type="dxa"/>
          </w:tcPr>
          <w:p w14:paraId="255FE867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META PRIMOŽIČ POŽAR</w:t>
            </w:r>
          </w:p>
        </w:tc>
        <w:tc>
          <w:tcPr>
            <w:tcW w:w="6375" w:type="dxa"/>
            <w:vMerge w:val="restart"/>
          </w:tcPr>
          <w:p w14:paraId="6B638C29" w14:textId="3062B862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799A7BEC" w14:textId="77777777" w:rsidTr="4320FB5A">
        <w:tc>
          <w:tcPr>
            <w:tcW w:w="1590" w:type="dxa"/>
            <w:shd w:val="clear" w:color="auto" w:fill="E2EFD9" w:themeFill="accent6" w:themeFillTint="33"/>
          </w:tcPr>
          <w:p w14:paraId="08C93348" w14:textId="3326BFBB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3198" w:type="dxa"/>
          </w:tcPr>
          <w:p w14:paraId="29C113D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MATEJA GRIŽON</w:t>
            </w:r>
          </w:p>
        </w:tc>
        <w:tc>
          <w:tcPr>
            <w:tcW w:w="3116" w:type="dxa"/>
          </w:tcPr>
          <w:p w14:paraId="6F23124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TINA FALKNER</w:t>
            </w:r>
          </w:p>
        </w:tc>
        <w:tc>
          <w:tcPr>
            <w:tcW w:w="6375" w:type="dxa"/>
            <w:vMerge/>
          </w:tcPr>
          <w:p w14:paraId="2F80C1E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1EF1F76A" w14:textId="77777777" w:rsidTr="4320FB5A">
        <w:tc>
          <w:tcPr>
            <w:tcW w:w="1590" w:type="dxa"/>
            <w:shd w:val="clear" w:color="auto" w:fill="E2EFD9" w:themeFill="accent6" w:themeFillTint="33"/>
          </w:tcPr>
          <w:p w14:paraId="36910CDD" w14:textId="4D33B2A1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3198" w:type="dxa"/>
          </w:tcPr>
          <w:p w14:paraId="75A7452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MATEJA GRIŽON</w:t>
            </w:r>
          </w:p>
        </w:tc>
        <w:tc>
          <w:tcPr>
            <w:tcW w:w="3116" w:type="dxa"/>
          </w:tcPr>
          <w:p w14:paraId="2D143B2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TAMARA VOMER</w:t>
            </w:r>
          </w:p>
        </w:tc>
        <w:tc>
          <w:tcPr>
            <w:tcW w:w="6375" w:type="dxa"/>
            <w:vMerge/>
          </w:tcPr>
          <w:p w14:paraId="7C2E800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353C33E7" w14:textId="77777777" w:rsidTr="4320FB5A">
        <w:tc>
          <w:tcPr>
            <w:tcW w:w="1590" w:type="dxa"/>
            <w:shd w:val="clear" w:color="auto" w:fill="E2EFD9" w:themeFill="accent6" w:themeFillTint="33"/>
          </w:tcPr>
          <w:p w14:paraId="43AD6EF4" w14:textId="0D2E9EF7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3198" w:type="dxa"/>
          </w:tcPr>
          <w:p w14:paraId="6F86717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TAMARA VOMER</w:t>
            </w:r>
          </w:p>
        </w:tc>
        <w:tc>
          <w:tcPr>
            <w:tcW w:w="3116" w:type="dxa"/>
          </w:tcPr>
          <w:p w14:paraId="13BCA30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SARA BOŽIČ</w:t>
            </w:r>
          </w:p>
        </w:tc>
        <w:tc>
          <w:tcPr>
            <w:tcW w:w="6375" w:type="dxa"/>
            <w:vMerge/>
          </w:tcPr>
          <w:p w14:paraId="46C601B4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782CBE0A" w14:textId="77777777" w:rsidTr="4320FB5A">
        <w:tc>
          <w:tcPr>
            <w:tcW w:w="1590" w:type="dxa"/>
            <w:shd w:val="clear" w:color="auto" w:fill="E2EFD9" w:themeFill="accent6" w:themeFillTint="33"/>
          </w:tcPr>
          <w:p w14:paraId="619FF2C4" w14:textId="01E4DF12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3198" w:type="dxa"/>
          </w:tcPr>
          <w:p w14:paraId="50313ED7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META PRIMOŽIČ POŽAR</w:t>
            </w:r>
          </w:p>
        </w:tc>
        <w:tc>
          <w:tcPr>
            <w:tcW w:w="3116" w:type="dxa"/>
          </w:tcPr>
          <w:p w14:paraId="0C449EB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KLAVDIJA MODIC </w:t>
            </w:r>
          </w:p>
        </w:tc>
        <w:tc>
          <w:tcPr>
            <w:tcW w:w="6375" w:type="dxa"/>
            <w:vMerge/>
          </w:tcPr>
          <w:p w14:paraId="3F88A4F2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7837593" w14:textId="77777777" w:rsidR="008D62D3" w:rsidRPr="00182A72" w:rsidRDefault="008D62D3" w:rsidP="008D62D3">
      <w:pPr>
        <w:rPr>
          <w:rFonts w:ascii="Tahoma" w:hAnsi="Tahoma" w:cs="Tahoma"/>
        </w:rPr>
      </w:pPr>
    </w:p>
    <w:p w14:paraId="394270A1" w14:textId="4E37173D" w:rsidR="008D62D3" w:rsidRDefault="008D62D3" w:rsidP="008D62D3">
      <w:pPr>
        <w:rPr>
          <w:rFonts w:ascii="Tahoma" w:hAnsi="Tahoma" w:cs="Tahoma"/>
        </w:rPr>
      </w:pPr>
    </w:p>
    <w:p w14:paraId="32836E48" w14:textId="772A81F1" w:rsidR="001F59E2" w:rsidRDefault="001F59E2" w:rsidP="008D62D3">
      <w:pPr>
        <w:rPr>
          <w:rFonts w:ascii="Tahoma" w:hAnsi="Tahoma" w:cs="Tahoma"/>
        </w:rPr>
      </w:pPr>
    </w:p>
    <w:p w14:paraId="34C7E6D3" w14:textId="77777777" w:rsidR="001F59E2" w:rsidRPr="00182A72" w:rsidRDefault="001F59E2" w:rsidP="008D62D3">
      <w:pPr>
        <w:rPr>
          <w:rFonts w:ascii="Tahoma" w:hAnsi="Tahoma" w:cs="Tahoma"/>
        </w:rPr>
      </w:pPr>
    </w:p>
    <w:p w14:paraId="44E79D5D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t>5. RAZRED – ŠOLSKO DVORIŠČE POD STEBRI OB UMETNI TRAVI</w:t>
      </w:r>
    </w:p>
    <w:p w14:paraId="048CE091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4279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20"/>
        <w:gridCol w:w="3168"/>
        <w:gridCol w:w="3116"/>
        <w:gridCol w:w="6375"/>
      </w:tblGrid>
      <w:tr w:rsidR="008D62D3" w:rsidRPr="00182A72" w14:paraId="61750FCD" w14:textId="77777777" w:rsidTr="4320FB5A">
        <w:tc>
          <w:tcPr>
            <w:tcW w:w="1620" w:type="dxa"/>
            <w:shd w:val="clear" w:color="auto" w:fill="A8D08D" w:themeFill="accent6" w:themeFillTint="99"/>
          </w:tcPr>
          <w:p w14:paraId="2B8FBDB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8D08D" w:themeFill="accent6" w:themeFillTint="99"/>
          </w:tcPr>
          <w:p w14:paraId="446EFC2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116" w:type="dxa"/>
            <w:shd w:val="clear" w:color="auto" w:fill="A8D08D" w:themeFill="accent6" w:themeFillTint="99"/>
          </w:tcPr>
          <w:p w14:paraId="70CC9E70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6375" w:type="dxa"/>
            <w:shd w:val="clear" w:color="auto" w:fill="A8D08D" w:themeFill="accent6" w:themeFillTint="99"/>
          </w:tcPr>
          <w:p w14:paraId="74E71DF4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1FA953E2" w14:textId="77777777" w:rsidTr="4320FB5A">
        <w:tc>
          <w:tcPr>
            <w:tcW w:w="1620" w:type="dxa"/>
            <w:shd w:val="clear" w:color="auto" w:fill="E2EFD9" w:themeFill="accent6" w:themeFillTint="33"/>
          </w:tcPr>
          <w:p w14:paraId="62EC168B" w14:textId="246FF6FB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3168" w:type="dxa"/>
          </w:tcPr>
          <w:p w14:paraId="1629C1FE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LARA ŽORŽ</w:t>
            </w:r>
          </w:p>
        </w:tc>
        <w:tc>
          <w:tcPr>
            <w:tcW w:w="3116" w:type="dxa"/>
          </w:tcPr>
          <w:p w14:paraId="5B03EB8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POLONA POČKAJ</w:t>
            </w:r>
          </w:p>
        </w:tc>
        <w:tc>
          <w:tcPr>
            <w:tcW w:w="6375" w:type="dxa"/>
            <w:vMerge w:val="restart"/>
          </w:tcPr>
          <w:p w14:paraId="406FE4CD" w14:textId="2B8C21CC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5C6E2215" w14:textId="77777777" w:rsidTr="4320FB5A">
        <w:tc>
          <w:tcPr>
            <w:tcW w:w="1620" w:type="dxa"/>
            <w:shd w:val="clear" w:color="auto" w:fill="E2EFD9" w:themeFill="accent6" w:themeFillTint="33"/>
          </w:tcPr>
          <w:p w14:paraId="3E03BC8D" w14:textId="46A1CF3A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3168" w:type="dxa"/>
          </w:tcPr>
          <w:p w14:paraId="3065309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POLONA POČKAJ</w:t>
            </w:r>
          </w:p>
        </w:tc>
        <w:tc>
          <w:tcPr>
            <w:tcW w:w="3116" w:type="dxa"/>
          </w:tcPr>
          <w:p w14:paraId="3505A94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LARA ŽORŽ</w:t>
            </w:r>
          </w:p>
        </w:tc>
        <w:tc>
          <w:tcPr>
            <w:tcW w:w="6375" w:type="dxa"/>
            <w:vMerge/>
          </w:tcPr>
          <w:p w14:paraId="353C113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6964AA23" w14:textId="77777777" w:rsidTr="4320FB5A">
        <w:tc>
          <w:tcPr>
            <w:tcW w:w="1620" w:type="dxa"/>
            <w:shd w:val="clear" w:color="auto" w:fill="E2EFD9" w:themeFill="accent6" w:themeFillTint="33"/>
          </w:tcPr>
          <w:p w14:paraId="081E6011" w14:textId="7DEAC182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3168" w:type="dxa"/>
          </w:tcPr>
          <w:p w14:paraId="105816E3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EVA GRUBER</w:t>
            </w:r>
          </w:p>
        </w:tc>
        <w:tc>
          <w:tcPr>
            <w:tcW w:w="3116" w:type="dxa"/>
          </w:tcPr>
          <w:p w14:paraId="1E72CA7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TINA GRZETIČ</w:t>
            </w:r>
          </w:p>
        </w:tc>
        <w:tc>
          <w:tcPr>
            <w:tcW w:w="6375" w:type="dxa"/>
            <w:vMerge/>
          </w:tcPr>
          <w:p w14:paraId="34CE4CC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27C58E1C" w14:textId="77777777" w:rsidTr="4320FB5A">
        <w:tc>
          <w:tcPr>
            <w:tcW w:w="1620" w:type="dxa"/>
            <w:shd w:val="clear" w:color="auto" w:fill="E2EFD9" w:themeFill="accent6" w:themeFillTint="33"/>
          </w:tcPr>
          <w:p w14:paraId="55DFE8DD" w14:textId="7190AD05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3168" w:type="dxa"/>
          </w:tcPr>
          <w:p w14:paraId="09F5528F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EVA GRUBER</w:t>
            </w:r>
          </w:p>
        </w:tc>
        <w:tc>
          <w:tcPr>
            <w:tcW w:w="3116" w:type="dxa"/>
          </w:tcPr>
          <w:p w14:paraId="236CFD7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TINA GRZETIČ</w:t>
            </w:r>
          </w:p>
        </w:tc>
        <w:tc>
          <w:tcPr>
            <w:tcW w:w="6375" w:type="dxa"/>
            <w:vMerge/>
          </w:tcPr>
          <w:p w14:paraId="2745471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33CACAC3" w14:textId="77777777" w:rsidTr="4320FB5A">
        <w:tc>
          <w:tcPr>
            <w:tcW w:w="1620" w:type="dxa"/>
            <w:shd w:val="clear" w:color="auto" w:fill="E2EFD9" w:themeFill="accent6" w:themeFillTint="33"/>
          </w:tcPr>
          <w:p w14:paraId="60E97D98" w14:textId="05DD5227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3168" w:type="dxa"/>
          </w:tcPr>
          <w:p w14:paraId="78841D9C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TINA GRZETIČ</w:t>
            </w:r>
          </w:p>
        </w:tc>
        <w:tc>
          <w:tcPr>
            <w:tcW w:w="3116" w:type="dxa"/>
          </w:tcPr>
          <w:p w14:paraId="7F70F15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TJAŠA ŠUŠMELJ PALČIČ</w:t>
            </w:r>
          </w:p>
        </w:tc>
        <w:tc>
          <w:tcPr>
            <w:tcW w:w="6375" w:type="dxa"/>
            <w:vMerge/>
          </w:tcPr>
          <w:p w14:paraId="2AE87B3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D16B04" w14:textId="77777777" w:rsidR="008D62D3" w:rsidRPr="00182A72" w:rsidRDefault="008D62D3" w:rsidP="008D62D3">
      <w:pPr>
        <w:rPr>
          <w:rFonts w:ascii="Tahoma" w:hAnsi="Tahoma" w:cs="Tahoma"/>
        </w:rPr>
      </w:pPr>
    </w:p>
    <w:p w14:paraId="4E033991" w14:textId="77777777" w:rsidR="008D62D3" w:rsidRPr="00182A72" w:rsidRDefault="008D62D3" w:rsidP="008D62D3">
      <w:pPr>
        <w:rPr>
          <w:rFonts w:ascii="Tahoma" w:hAnsi="Tahoma" w:cs="Tahoma"/>
        </w:rPr>
      </w:pPr>
      <w:r w:rsidRPr="00182A72">
        <w:rPr>
          <w:rFonts w:ascii="Tahoma" w:hAnsi="Tahoma" w:cs="Tahoma"/>
        </w:rPr>
        <w:t>4. RAZRED – UMETNA TRAVA, OGRAJENO IGRIŠČE ZA NOGOMET</w:t>
      </w:r>
    </w:p>
    <w:p w14:paraId="6CC44398" w14:textId="77777777" w:rsidR="008D62D3" w:rsidRPr="00182A72" w:rsidRDefault="008D62D3" w:rsidP="008D62D3">
      <w:pPr>
        <w:rPr>
          <w:rFonts w:ascii="Tahoma" w:hAnsi="Tahoma" w:cs="Tahoma"/>
        </w:rPr>
      </w:pPr>
    </w:p>
    <w:tbl>
      <w:tblPr>
        <w:tblStyle w:val="Tabelamrea"/>
        <w:tblW w:w="14279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05"/>
        <w:gridCol w:w="2759"/>
        <w:gridCol w:w="3541"/>
        <w:gridCol w:w="6374"/>
      </w:tblGrid>
      <w:tr w:rsidR="00D73412" w:rsidRPr="00182A72" w14:paraId="5C869ECD" w14:textId="77777777" w:rsidTr="0F7648A1">
        <w:tc>
          <w:tcPr>
            <w:tcW w:w="1605" w:type="dxa"/>
            <w:shd w:val="clear" w:color="auto" w:fill="A8D08D" w:themeFill="accent6" w:themeFillTint="99"/>
          </w:tcPr>
          <w:p w14:paraId="406208D8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8D08D" w:themeFill="accent6" w:themeFillTint="99"/>
          </w:tcPr>
          <w:p w14:paraId="0BFA0C3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</w:t>
            </w:r>
          </w:p>
        </w:tc>
        <w:tc>
          <w:tcPr>
            <w:tcW w:w="3541" w:type="dxa"/>
            <w:shd w:val="clear" w:color="auto" w:fill="A8D08D" w:themeFill="accent6" w:themeFillTint="99"/>
          </w:tcPr>
          <w:p w14:paraId="12B3EB0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Nadomestni učitelj</w:t>
            </w:r>
          </w:p>
        </w:tc>
        <w:tc>
          <w:tcPr>
            <w:tcW w:w="6374" w:type="dxa"/>
            <w:shd w:val="clear" w:color="auto" w:fill="A8D08D" w:themeFill="accent6" w:themeFillTint="99"/>
          </w:tcPr>
          <w:p w14:paraId="1B4C633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naloge</w:t>
            </w:r>
          </w:p>
        </w:tc>
      </w:tr>
      <w:tr w:rsidR="008D62D3" w:rsidRPr="00182A72" w14:paraId="4CD22C4A" w14:textId="77777777" w:rsidTr="0F7648A1">
        <w:tc>
          <w:tcPr>
            <w:tcW w:w="1605" w:type="dxa"/>
            <w:shd w:val="clear" w:color="auto" w:fill="E2EFD9" w:themeFill="accent6" w:themeFillTint="33"/>
          </w:tcPr>
          <w:p w14:paraId="3387014E" w14:textId="56DF1509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PONEDELJEK</w:t>
            </w:r>
          </w:p>
        </w:tc>
        <w:tc>
          <w:tcPr>
            <w:tcW w:w="2759" w:type="dxa"/>
          </w:tcPr>
          <w:p w14:paraId="5D49D737" w14:textId="05EF7570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KAJA MIL</w:t>
            </w:r>
            <w:r w:rsidR="00D40585" w:rsidRPr="00182A72">
              <w:rPr>
                <w:rFonts w:ascii="Tahoma" w:hAnsi="Tahoma" w:cs="Tahoma"/>
                <w:sz w:val="22"/>
                <w:szCs w:val="22"/>
              </w:rPr>
              <w:t>J</w:t>
            </w:r>
            <w:r w:rsidRPr="00182A72">
              <w:rPr>
                <w:rFonts w:ascii="Tahoma" w:hAnsi="Tahoma" w:cs="Tahoma"/>
                <w:sz w:val="22"/>
                <w:szCs w:val="22"/>
              </w:rPr>
              <w:t>KOVIČ</w:t>
            </w:r>
          </w:p>
        </w:tc>
        <w:tc>
          <w:tcPr>
            <w:tcW w:w="3541" w:type="dxa"/>
          </w:tcPr>
          <w:p w14:paraId="74D23690" w14:textId="6FE89D37" w:rsidR="008D62D3" w:rsidRPr="00182A72" w:rsidRDefault="085D27BD" w:rsidP="064E6C61">
            <w:pPr>
              <w:pStyle w:val="Naslov4"/>
              <w:outlineLvl w:val="3"/>
              <w:rPr>
                <w:sz w:val="24"/>
                <w:szCs w:val="24"/>
              </w:rPr>
            </w:pPr>
            <w:proofErr w:type="spellStart"/>
            <w:r w:rsidRPr="0F7648A1">
              <w:rPr>
                <w:sz w:val="24"/>
                <w:szCs w:val="24"/>
              </w:rPr>
              <w:t>v</w:t>
            </w:r>
            <w:r w:rsidR="008D62D3" w:rsidRPr="0F7648A1">
              <w:rPr>
                <w:sz w:val="24"/>
                <w:szCs w:val="24"/>
              </w:rPr>
              <w:t>ILJANA</w:t>
            </w:r>
            <w:proofErr w:type="spellEnd"/>
            <w:r w:rsidR="008D62D3" w:rsidRPr="0F7648A1">
              <w:rPr>
                <w:sz w:val="24"/>
                <w:szCs w:val="24"/>
              </w:rPr>
              <w:t xml:space="preserve"> BIZJAK KOČEVAR</w:t>
            </w:r>
          </w:p>
        </w:tc>
        <w:tc>
          <w:tcPr>
            <w:tcW w:w="6374" w:type="dxa"/>
            <w:vMerge w:val="restart"/>
          </w:tcPr>
          <w:p w14:paraId="3F842D7F" w14:textId="6B056B81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Dežurni učitelj poskrbi, da se učenci različnih razredov med seboj ne mešajo, da upoštevajo previdnostne ukrepe in ne zapuščajo območja šole</w:t>
            </w:r>
            <w:r w:rsidR="00351B91" w:rsidRPr="00182A7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62D3" w:rsidRPr="00182A72" w14:paraId="00ECECCB" w14:textId="77777777" w:rsidTr="0F7648A1">
        <w:tc>
          <w:tcPr>
            <w:tcW w:w="1605" w:type="dxa"/>
            <w:shd w:val="clear" w:color="auto" w:fill="E2EFD9" w:themeFill="accent6" w:themeFillTint="33"/>
          </w:tcPr>
          <w:p w14:paraId="35F9F3D7" w14:textId="1E70FC77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TOREK</w:t>
            </w:r>
          </w:p>
        </w:tc>
        <w:tc>
          <w:tcPr>
            <w:tcW w:w="2759" w:type="dxa"/>
          </w:tcPr>
          <w:p w14:paraId="510C5A98" w14:textId="61C127B2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KAJA MIL</w:t>
            </w:r>
            <w:r w:rsidR="00D40585" w:rsidRPr="00182A72">
              <w:rPr>
                <w:rFonts w:ascii="Tahoma" w:hAnsi="Tahoma" w:cs="Tahoma"/>
                <w:sz w:val="22"/>
                <w:szCs w:val="22"/>
              </w:rPr>
              <w:t>J</w:t>
            </w:r>
            <w:r w:rsidRPr="00182A72">
              <w:rPr>
                <w:rFonts w:ascii="Tahoma" w:hAnsi="Tahoma" w:cs="Tahoma"/>
                <w:sz w:val="22"/>
                <w:szCs w:val="22"/>
              </w:rPr>
              <w:t>KOVIČ</w:t>
            </w:r>
          </w:p>
        </w:tc>
        <w:tc>
          <w:tcPr>
            <w:tcW w:w="3541" w:type="dxa"/>
          </w:tcPr>
          <w:p w14:paraId="61FC4AB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VILJANA BIZJAK KOČEVAR</w:t>
            </w:r>
          </w:p>
        </w:tc>
        <w:tc>
          <w:tcPr>
            <w:tcW w:w="6374" w:type="dxa"/>
            <w:vMerge/>
          </w:tcPr>
          <w:p w14:paraId="26CC267A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4331225A" w14:textId="77777777" w:rsidTr="0F7648A1">
        <w:tc>
          <w:tcPr>
            <w:tcW w:w="1605" w:type="dxa"/>
            <w:shd w:val="clear" w:color="auto" w:fill="E2EFD9" w:themeFill="accent6" w:themeFillTint="33"/>
          </w:tcPr>
          <w:p w14:paraId="1C44CC63" w14:textId="5544D1FD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SREDA</w:t>
            </w:r>
          </w:p>
        </w:tc>
        <w:tc>
          <w:tcPr>
            <w:tcW w:w="2759" w:type="dxa"/>
          </w:tcPr>
          <w:p w14:paraId="1661C4FD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TEDEA POČKAJ</w:t>
            </w:r>
          </w:p>
        </w:tc>
        <w:tc>
          <w:tcPr>
            <w:tcW w:w="3541" w:type="dxa"/>
          </w:tcPr>
          <w:p w14:paraId="3FCEE6C7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ETIEN POČKAJ GODNIČ</w:t>
            </w:r>
          </w:p>
        </w:tc>
        <w:tc>
          <w:tcPr>
            <w:tcW w:w="6374" w:type="dxa"/>
            <w:vMerge/>
          </w:tcPr>
          <w:p w14:paraId="7F783FB6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540ECE5B" w14:textId="77777777" w:rsidTr="0F7648A1">
        <w:tc>
          <w:tcPr>
            <w:tcW w:w="1605" w:type="dxa"/>
            <w:shd w:val="clear" w:color="auto" w:fill="E2EFD9" w:themeFill="accent6" w:themeFillTint="33"/>
          </w:tcPr>
          <w:p w14:paraId="4EFFACA3" w14:textId="3911E2B2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ČETRTEK</w:t>
            </w:r>
          </w:p>
        </w:tc>
        <w:tc>
          <w:tcPr>
            <w:tcW w:w="2759" w:type="dxa"/>
          </w:tcPr>
          <w:p w14:paraId="418ED02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ETIEN POČKAJ GODNIČ</w:t>
            </w:r>
          </w:p>
        </w:tc>
        <w:tc>
          <w:tcPr>
            <w:tcW w:w="3541" w:type="dxa"/>
          </w:tcPr>
          <w:p w14:paraId="1ED4CB21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TEDEA POČKAJ</w:t>
            </w:r>
          </w:p>
        </w:tc>
        <w:tc>
          <w:tcPr>
            <w:tcW w:w="6374" w:type="dxa"/>
            <w:vMerge/>
          </w:tcPr>
          <w:p w14:paraId="64816BBB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2D3" w:rsidRPr="00182A72" w14:paraId="46C656D9" w14:textId="77777777" w:rsidTr="0F7648A1">
        <w:tc>
          <w:tcPr>
            <w:tcW w:w="1605" w:type="dxa"/>
            <w:shd w:val="clear" w:color="auto" w:fill="E2EFD9" w:themeFill="accent6" w:themeFillTint="33"/>
          </w:tcPr>
          <w:p w14:paraId="570F68B3" w14:textId="7447A8EF" w:rsidR="008D62D3" w:rsidRPr="00182A72" w:rsidRDefault="00D73412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PETEK</w:t>
            </w:r>
          </w:p>
        </w:tc>
        <w:tc>
          <w:tcPr>
            <w:tcW w:w="2759" w:type="dxa"/>
          </w:tcPr>
          <w:p w14:paraId="05308D9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 xml:space="preserve">TINA FALKNER              </w:t>
            </w:r>
          </w:p>
        </w:tc>
        <w:tc>
          <w:tcPr>
            <w:tcW w:w="3541" w:type="dxa"/>
          </w:tcPr>
          <w:p w14:paraId="32B4CFA5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SARA BOŽIČ</w:t>
            </w:r>
          </w:p>
        </w:tc>
        <w:tc>
          <w:tcPr>
            <w:tcW w:w="6374" w:type="dxa"/>
            <w:vMerge/>
          </w:tcPr>
          <w:p w14:paraId="5D8EB519" w14:textId="77777777" w:rsidR="008D62D3" w:rsidRPr="00182A72" w:rsidRDefault="008D62D3" w:rsidP="00C4073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FEA9B5" w14:textId="77777777" w:rsidR="008D62D3" w:rsidRPr="00182A72" w:rsidRDefault="008D62D3" w:rsidP="008D62D3">
      <w:pPr>
        <w:rPr>
          <w:rFonts w:ascii="Tahoma" w:hAnsi="Tahoma" w:cs="Tahoma"/>
        </w:rPr>
      </w:pPr>
    </w:p>
    <w:p w14:paraId="61C16DA7" w14:textId="77777777" w:rsidR="008D62D3" w:rsidRPr="00182A72" w:rsidRDefault="008D62D3" w:rsidP="008D62D3">
      <w:pPr>
        <w:rPr>
          <w:rFonts w:ascii="Tahoma" w:hAnsi="Tahoma" w:cs="Tahoma"/>
        </w:rPr>
      </w:pPr>
    </w:p>
    <w:p w14:paraId="1D2B6515" w14:textId="77777777" w:rsidR="008D62D3" w:rsidRPr="00182A72" w:rsidRDefault="008D62D3" w:rsidP="001239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597EDD4" w14:textId="6EA8D68B" w:rsidR="00D73412" w:rsidRPr="00182A72" w:rsidRDefault="00D73412">
      <w:pPr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br w:type="page"/>
      </w:r>
    </w:p>
    <w:p w14:paraId="57CCC6EF" w14:textId="77777777" w:rsidR="00D73412" w:rsidRPr="00182A72" w:rsidRDefault="00D73412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  <w:sectPr w:rsidR="00D73412" w:rsidRPr="00182A72" w:rsidSect="008D62D3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5E3B7F37" w14:textId="7DA8536D" w:rsidR="00B57009" w:rsidRPr="00182A72" w:rsidRDefault="00503E6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lastRenderedPageBreak/>
        <w:t>Na rekreativn</w:t>
      </w:r>
      <w:r w:rsidR="00E15B14" w:rsidRPr="00182A72">
        <w:rPr>
          <w:rFonts w:ascii="Tahoma" w:hAnsi="Tahoma" w:cs="Tahoma"/>
          <w:bCs/>
        </w:rPr>
        <w:t>i</w:t>
      </w:r>
      <w:r w:rsidRPr="00182A72">
        <w:rPr>
          <w:rFonts w:ascii="Tahoma" w:hAnsi="Tahoma" w:cs="Tahoma"/>
          <w:bCs/>
        </w:rPr>
        <w:t xml:space="preserve"> odmor in določeno lokacijo učence vodijo razredniki.</w:t>
      </w:r>
    </w:p>
    <w:p w14:paraId="4F9A15C8" w14:textId="3D956D5D" w:rsidR="00503E69" w:rsidRPr="00182A72" w:rsidRDefault="00503E6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t>V primeru slabega vremena učenci ostanejo v matičnih učilnicah.</w:t>
      </w:r>
    </w:p>
    <w:p w14:paraId="45C32FC0" w14:textId="77777777" w:rsidR="00503E69" w:rsidRPr="00182A72" w:rsidRDefault="00503E6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14:paraId="2BAC760F" w14:textId="64C42E36" w:rsidR="00595FF6" w:rsidRPr="00182A72" w:rsidRDefault="007F76F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182A72">
        <w:rPr>
          <w:rFonts w:ascii="Tahoma" w:hAnsi="Tahoma" w:cs="Tahoma"/>
          <w:bCs/>
          <w:u w:val="single"/>
        </w:rPr>
        <w:t>KOSILO</w:t>
      </w:r>
    </w:p>
    <w:p w14:paraId="7C0124C4" w14:textId="739DFD33" w:rsidR="007F76F9" w:rsidRPr="00182A72" w:rsidRDefault="007F76F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6C2556A" w14:textId="7AB94A3A" w:rsidR="009545C0" w:rsidRPr="00182A72" w:rsidRDefault="009545C0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 od 1.</w:t>
      </w:r>
      <w:r w:rsidR="00E15B14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do 5.</w:t>
      </w:r>
      <w:r w:rsidR="00E15B14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razreda prejmejo kosilo v učilnicah, v katerih poteka pouk. Delavci kuhinje kosilo pripravijo v termične posode in jih z vozički odpeljejo do učil</w:t>
      </w:r>
      <w:r w:rsidR="00D673ED" w:rsidRPr="00182A72">
        <w:rPr>
          <w:rFonts w:ascii="Tahoma" w:hAnsi="Tahoma" w:cs="Tahoma"/>
        </w:rPr>
        <w:t>nic. Učitelj</w:t>
      </w:r>
      <w:r w:rsidRPr="00182A72">
        <w:rPr>
          <w:rFonts w:ascii="Tahoma" w:hAnsi="Tahoma" w:cs="Tahoma"/>
        </w:rPr>
        <w:t xml:space="preserve"> </w:t>
      </w:r>
      <w:r w:rsidR="00351B91" w:rsidRPr="00182A72">
        <w:rPr>
          <w:rFonts w:ascii="Tahoma" w:hAnsi="Tahoma" w:cs="Tahoma"/>
        </w:rPr>
        <w:t xml:space="preserve">podaljšanega bivanja </w:t>
      </w:r>
      <w:r w:rsidRPr="00182A72">
        <w:rPr>
          <w:rFonts w:ascii="Tahoma" w:hAnsi="Tahoma" w:cs="Tahoma"/>
        </w:rPr>
        <w:t xml:space="preserve">učencem razdeli kosila. Pred </w:t>
      </w:r>
      <w:r w:rsidR="00E15B14" w:rsidRPr="00182A72">
        <w:rPr>
          <w:rFonts w:ascii="Tahoma" w:hAnsi="Tahoma" w:cs="Tahoma"/>
        </w:rPr>
        <w:t>obedom</w:t>
      </w:r>
      <w:r w:rsidRPr="00182A72">
        <w:rPr>
          <w:rFonts w:ascii="Tahoma" w:hAnsi="Tahoma" w:cs="Tahoma"/>
        </w:rPr>
        <w:t xml:space="preserve"> učitelj obriše </w:t>
      </w:r>
      <w:r w:rsidR="00E15B14" w:rsidRPr="00182A72">
        <w:rPr>
          <w:rFonts w:ascii="Tahoma" w:hAnsi="Tahoma" w:cs="Tahoma"/>
        </w:rPr>
        <w:t xml:space="preserve">klop </w:t>
      </w:r>
      <w:r w:rsidRPr="00182A72">
        <w:rPr>
          <w:rFonts w:ascii="Tahoma" w:hAnsi="Tahoma" w:cs="Tahoma"/>
        </w:rPr>
        <w:t>s papirnato brisačko za enkratno uporabo in razkužilom. Pred</w:t>
      </w:r>
      <w:r w:rsidR="00E15B14" w:rsidRPr="00182A72">
        <w:rPr>
          <w:rFonts w:ascii="Tahoma" w:hAnsi="Tahoma" w:cs="Tahoma"/>
        </w:rPr>
        <w:t xml:space="preserve"> kosilom</w:t>
      </w:r>
      <w:r w:rsidRPr="00182A72">
        <w:rPr>
          <w:rFonts w:ascii="Tahoma" w:hAnsi="Tahoma" w:cs="Tahoma"/>
        </w:rPr>
        <w:t xml:space="preserve"> in po</w:t>
      </w:r>
      <w:r w:rsidR="00E15B14" w:rsidRPr="00182A72">
        <w:rPr>
          <w:rFonts w:ascii="Tahoma" w:hAnsi="Tahoma" w:cs="Tahoma"/>
        </w:rPr>
        <w:t xml:space="preserve"> njem</w:t>
      </w:r>
      <w:r w:rsidRPr="00182A72">
        <w:rPr>
          <w:rFonts w:ascii="Tahoma" w:hAnsi="Tahoma" w:cs="Tahoma"/>
        </w:rPr>
        <w:t xml:space="preserve"> si učenci umijejo roke z vodo in milom.</w:t>
      </w:r>
    </w:p>
    <w:p w14:paraId="085383CD" w14:textId="77777777" w:rsidR="009545C0" w:rsidRPr="00182A72" w:rsidRDefault="009545C0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6F3FD1C" w14:textId="4D16EB4D" w:rsidR="009545C0" w:rsidRPr="00182A72" w:rsidRDefault="009545C0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 od 6.</w:t>
      </w:r>
      <w:r w:rsidR="00E15B14" w:rsidRPr="00182A72">
        <w:rPr>
          <w:rFonts w:ascii="Tahoma" w:hAnsi="Tahoma" w:cs="Tahoma"/>
        </w:rPr>
        <w:t xml:space="preserve"> do</w:t>
      </w:r>
      <w:r w:rsidRPr="00182A72">
        <w:rPr>
          <w:rFonts w:ascii="Tahoma" w:hAnsi="Tahoma" w:cs="Tahoma"/>
        </w:rPr>
        <w:t xml:space="preserve"> 9. razreda </w:t>
      </w:r>
      <w:r w:rsidR="00312F35" w:rsidRPr="00182A72">
        <w:rPr>
          <w:rFonts w:ascii="Tahoma" w:hAnsi="Tahoma" w:cs="Tahoma"/>
        </w:rPr>
        <w:t xml:space="preserve">prihajajo na kosilo v šolsko jedilnico </w:t>
      </w:r>
      <w:r w:rsidR="008D06BC" w:rsidRPr="00182A72">
        <w:rPr>
          <w:rFonts w:ascii="Tahoma" w:hAnsi="Tahoma" w:cs="Tahoma"/>
        </w:rPr>
        <w:t>po priloženem razporedu.</w:t>
      </w:r>
    </w:p>
    <w:p w14:paraId="17324391" w14:textId="280BB475" w:rsidR="008D06BC" w:rsidRPr="00182A72" w:rsidRDefault="008D06BC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mrea"/>
        <w:tblW w:w="9062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00"/>
        <w:gridCol w:w="1340"/>
        <w:gridCol w:w="1533"/>
        <w:gridCol w:w="1523"/>
        <w:gridCol w:w="1433"/>
        <w:gridCol w:w="1433"/>
      </w:tblGrid>
      <w:tr w:rsidR="008D06BC" w:rsidRPr="00182A72" w14:paraId="7D1D14FD" w14:textId="77777777" w:rsidTr="798BE66C">
        <w:trPr>
          <w:trHeight w:val="425"/>
        </w:trPr>
        <w:tc>
          <w:tcPr>
            <w:tcW w:w="1800" w:type="dxa"/>
            <w:shd w:val="clear" w:color="auto" w:fill="92D050"/>
            <w:vAlign w:val="center"/>
          </w:tcPr>
          <w:p w14:paraId="4AFA8B31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LOKACIJA</w:t>
            </w:r>
          </w:p>
        </w:tc>
        <w:tc>
          <w:tcPr>
            <w:tcW w:w="7262" w:type="dxa"/>
            <w:gridSpan w:val="5"/>
            <w:shd w:val="clear" w:color="auto" w:fill="C5E0B3" w:themeFill="accent6" w:themeFillTint="66"/>
          </w:tcPr>
          <w:p w14:paraId="08BAB0CB" w14:textId="77777777" w:rsidR="008D06BC" w:rsidRPr="00182A72" w:rsidRDefault="008D06BC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Glavno stopnišče, vhod v jedilnico z A0</w:t>
            </w:r>
          </w:p>
        </w:tc>
      </w:tr>
      <w:tr w:rsidR="008D06BC" w:rsidRPr="00182A72" w14:paraId="2EA24A12" w14:textId="77777777" w:rsidTr="798BE66C">
        <w:tc>
          <w:tcPr>
            <w:tcW w:w="1800" w:type="dxa"/>
            <w:shd w:val="clear" w:color="auto" w:fill="E2EFD9" w:themeFill="accent6" w:themeFillTint="33"/>
          </w:tcPr>
          <w:p w14:paraId="5FBB256B" w14:textId="77777777" w:rsidR="008D06BC" w:rsidRPr="00182A72" w:rsidRDefault="008D06BC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RAZRED/DAN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29976F49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PON.</w:t>
            </w:r>
          </w:p>
        </w:tc>
        <w:tc>
          <w:tcPr>
            <w:tcW w:w="1533" w:type="dxa"/>
            <w:shd w:val="clear" w:color="auto" w:fill="E2EFD9" w:themeFill="accent6" w:themeFillTint="33"/>
          </w:tcPr>
          <w:p w14:paraId="31950F33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TOR.</w:t>
            </w:r>
          </w:p>
        </w:tc>
        <w:tc>
          <w:tcPr>
            <w:tcW w:w="1523" w:type="dxa"/>
            <w:shd w:val="clear" w:color="auto" w:fill="E2EFD9" w:themeFill="accent6" w:themeFillTint="33"/>
          </w:tcPr>
          <w:p w14:paraId="3E74DC89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SRE.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14:paraId="243D58C6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ČET.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14:paraId="60837813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PET.</w:t>
            </w:r>
          </w:p>
        </w:tc>
      </w:tr>
      <w:tr w:rsidR="008D06BC" w:rsidRPr="00182A72" w14:paraId="4850B077" w14:textId="77777777" w:rsidTr="798BE66C">
        <w:tc>
          <w:tcPr>
            <w:tcW w:w="1800" w:type="dxa"/>
            <w:shd w:val="clear" w:color="auto" w:fill="E2EFD9" w:themeFill="accent6" w:themeFillTint="33"/>
          </w:tcPr>
          <w:p w14:paraId="23004DDC" w14:textId="77777777" w:rsidR="008D06BC" w:rsidRPr="00182A72" w:rsidRDefault="008D06BC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6. RAZRED</w:t>
            </w:r>
          </w:p>
        </w:tc>
        <w:tc>
          <w:tcPr>
            <w:tcW w:w="1340" w:type="dxa"/>
          </w:tcPr>
          <w:p w14:paraId="5DB7C909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13.45</w:t>
            </w:r>
          </w:p>
        </w:tc>
        <w:tc>
          <w:tcPr>
            <w:tcW w:w="1533" w:type="dxa"/>
          </w:tcPr>
          <w:p w14:paraId="6EA84F7C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12.55</w:t>
            </w:r>
          </w:p>
        </w:tc>
        <w:tc>
          <w:tcPr>
            <w:tcW w:w="1523" w:type="dxa"/>
          </w:tcPr>
          <w:p w14:paraId="49FE337E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14.15</w:t>
            </w:r>
          </w:p>
        </w:tc>
        <w:tc>
          <w:tcPr>
            <w:tcW w:w="1433" w:type="dxa"/>
          </w:tcPr>
          <w:p w14:paraId="380A54E5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14.15</w:t>
            </w:r>
          </w:p>
        </w:tc>
        <w:tc>
          <w:tcPr>
            <w:tcW w:w="1433" w:type="dxa"/>
          </w:tcPr>
          <w:p w14:paraId="7F67B326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12.55</w:t>
            </w:r>
          </w:p>
        </w:tc>
      </w:tr>
      <w:tr w:rsidR="008D06BC" w:rsidRPr="00182A72" w14:paraId="12C0B77E" w14:textId="77777777" w:rsidTr="798BE66C">
        <w:tc>
          <w:tcPr>
            <w:tcW w:w="1800" w:type="dxa"/>
            <w:shd w:val="clear" w:color="auto" w:fill="E2EFD9" w:themeFill="accent6" w:themeFillTint="33"/>
          </w:tcPr>
          <w:p w14:paraId="5A8EA237" w14:textId="77777777" w:rsidR="008D06BC" w:rsidRPr="00182A72" w:rsidRDefault="008D06BC" w:rsidP="00C4073D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8. RAZRED</w:t>
            </w:r>
          </w:p>
        </w:tc>
        <w:tc>
          <w:tcPr>
            <w:tcW w:w="1340" w:type="dxa"/>
          </w:tcPr>
          <w:p w14:paraId="2CF201C8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13.05</w:t>
            </w:r>
          </w:p>
        </w:tc>
        <w:tc>
          <w:tcPr>
            <w:tcW w:w="1533" w:type="dxa"/>
          </w:tcPr>
          <w:p w14:paraId="5B3B1B6A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13.55</w:t>
            </w:r>
          </w:p>
        </w:tc>
        <w:tc>
          <w:tcPr>
            <w:tcW w:w="1523" w:type="dxa"/>
          </w:tcPr>
          <w:p w14:paraId="05978F79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13.55</w:t>
            </w:r>
          </w:p>
        </w:tc>
        <w:tc>
          <w:tcPr>
            <w:tcW w:w="1433" w:type="dxa"/>
          </w:tcPr>
          <w:p w14:paraId="2267BFE5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13.05</w:t>
            </w:r>
          </w:p>
        </w:tc>
        <w:tc>
          <w:tcPr>
            <w:tcW w:w="1433" w:type="dxa"/>
          </w:tcPr>
          <w:p w14:paraId="01396ABE" w14:textId="77777777" w:rsidR="008D06BC" w:rsidRPr="00182A72" w:rsidRDefault="008D06BC" w:rsidP="00C407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13.55</w:t>
            </w:r>
          </w:p>
        </w:tc>
      </w:tr>
    </w:tbl>
    <w:p w14:paraId="1B603CB7" w14:textId="77777777" w:rsidR="008D06BC" w:rsidRPr="00182A72" w:rsidRDefault="008D06BC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29141B9" w14:textId="141CA713" w:rsidR="00382202" w:rsidRPr="00182A72" w:rsidRDefault="008D06BC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Učenci 6. in 8. razreda po zaključku pouka odidejo </w:t>
      </w:r>
      <w:r w:rsidR="004E68A2" w:rsidRPr="00182A72">
        <w:rPr>
          <w:rFonts w:ascii="Tahoma" w:hAnsi="Tahoma" w:cs="Tahoma"/>
        </w:rPr>
        <w:t xml:space="preserve">do garderobnih omaric </w:t>
      </w:r>
      <w:r w:rsidRPr="00182A72">
        <w:rPr>
          <w:rFonts w:ascii="Tahoma" w:hAnsi="Tahoma" w:cs="Tahoma"/>
        </w:rPr>
        <w:t>po stopnišču v avli šole. Tisti učenci, ki kosijo v šoli</w:t>
      </w:r>
      <w:r w:rsidR="00D40585" w:rsidRPr="00182A72">
        <w:rPr>
          <w:rFonts w:ascii="Tahoma" w:hAnsi="Tahoma" w:cs="Tahoma"/>
        </w:rPr>
        <w:t>,</w:t>
      </w:r>
      <w:r w:rsidRPr="00182A72">
        <w:rPr>
          <w:rFonts w:ascii="Tahoma" w:hAnsi="Tahoma" w:cs="Tahoma"/>
        </w:rPr>
        <w:t xml:space="preserve"> odložijo torbe v garderobno omarico in stopijo v vrsto ob jedilnici</w:t>
      </w:r>
      <w:r w:rsidR="004E68A2" w:rsidRPr="00182A72">
        <w:rPr>
          <w:rFonts w:ascii="Tahoma" w:hAnsi="Tahoma" w:cs="Tahoma"/>
        </w:rPr>
        <w:t>.</w:t>
      </w:r>
      <w:r w:rsidRPr="00182A72">
        <w:rPr>
          <w:rFonts w:ascii="Tahoma" w:hAnsi="Tahoma" w:cs="Tahoma"/>
        </w:rPr>
        <w:t xml:space="preserve"> </w:t>
      </w:r>
      <w:r w:rsidR="004E68A2" w:rsidRPr="00182A72">
        <w:rPr>
          <w:rFonts w:ascii="Tahoma" w:hAnsi="Tahoma" w:cs="Tahoma"/>
        </w:rPr>
        <w:t xml:space="preserve">Razvrstijo se </w:t>
      </w:r>
      <w:r w:rsidRPr="00182A72">
        <w:rPr>
          <w:rFonts w:ascii="Tahoma" w:hAnsi="Tahoma" w:cs="Tahoma"/>
        </w:rPr>
        <w:t>do vhoda v jedilnico, kjer jih pričaka dežurni učitelj. Najprej se v vrsto postavijo učenci 8. razreda</w:t>
      </w:r>
      <w:r w:rsidR="00D40585" w:rsidRPr="00182A72">
        <w:rPr>
          <w:rFonts w:ascii="Tahoma" w:hAnsi="Tahoma" w:cs="Tahoma"/>
        </w:rPr>
        <w:t>.</w:t>
      </w:r>
      <w:r w:rsidRPr="00182A72">
        <w:rPr>
          <w:rFonts w:ascii="Tahoma" w:hAnsi="Tahoma" w:cs="Tahoma"/>
        </w:rPr>
        <w:t xml:space="preserve"> </w:t>
      </w:r>
      <w:r w:rsidR="00D40585" w:rsidRPr="00182A72">
        <w:rPr>
          <w:rFonts w:ascii="Tahoma" w:hAnsi="Tahoma" w:cs="Tahoma"/>
        </w:rPr>
        <w:t xml:space="preserve">Učenci 6. razreda se </w:t>
      </w:r>
      <w:r w:rsidRPr="00182A72">
        <w:rPr>
          <w:rFonts w:ascii="Tahoma" w:hAnsi="Tahoma" w:cs="Tahoma"/>
        </w:rPr>
        <w:t xml:space="preserve">do predvidenega pričetka delitve kosil zadržujejo na </w:t>
      </w:r>
      <w:r w:rsidR="00400058" w:rsidRPr="00182A72">
        <w:rPr>
          <w:rFonts w:ascii="Tahoma" w:hAnsi="Tahoma" w:cs="Tahoma"/>
        </w:rPr>
        <w:t>šolskem dvorišču pod stebri</w:t>
      </w:r>
      <w:r w:rsidRPr="00182A72">
        <w:rPr>
          <w:rFonts w:ascii="Tahoma" w:hAnsi="Tahoma" w:cs="Tahoma"/>
        </w:rPr>
        <w:t xml:space="preserve">. </w:t>
      </w:r>
    </w:p>
    <w:p w14:paraId="4D2A75EA" w14:textId="006E6A3B" w:rsidR="00400058" w:rsidRPr="00182A72" w:rsidRDefault="00400058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6EE07E4" w14:textId="0BEBFDA3" w:rsidR="00400058" w:rsidRPr="00182A72" w:rsidRDefault="00400058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 6. razreda kosijo v levem delu jedilnice, učenci 8. razreda v desnem.</w:t>
      </w:r>
    </w:p>
    <w:p w14:paraId="77154EE1" w14:textId="3B8FF45D" w:rsidR="008D06BC" w:rsidRPr="00182A72" w:rsidRDefault="008D06BC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mrea"/>
        <w:tblW w:w="10563" w:type="dxa"/>
        <w:tblBorders>
          <w:top w:val="thinThickSmallGap" w:sz="18" w:space="0" w:color="538135" w:themeColor="accent6" w:themeShade="BF"/>
          <w:left w:val="thinThickSmallGap" w:sz="18" w:space="0" w:color="538135" w:themeColor="accent6" w:themeShade="BF"/>
          <w:bottom w:val="thinThickSmallGap" w:sz="18" w:space="0" w:color="538135" w:themeColor="accent6" w:themeShade="BF"/>
          <w:right w:val="thinThickSmallGap" w:sz="18" w:space="0" w:color="538135" w:themeColor="accent6" w:themeShade="BF"/>
          <w:insideH w:val="thinThickSmallGap" w:sz="18" w:space="0" w:color="538135" w:themeColor="accent6" w:themeShade="BF"/>
          <w:insideV w:val="thinThickSmallGap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95"/>
        <w:gridCol w:w="1638"/>
        <w:gridCol w:w="1680"/>
        <w:gridCol w:w="1770"/>
        <w:gridCol w:w="1650"/>
        <w:gridCol w:w="2130"/>
      </w:tblGrid>
      <w:tr w:rsidR="008D06BC" w:rsidRPr="00182A72" w14:paraId="3238CC99" w14:textId="77777777" w:rsidTr="798BE66C">
        <w:trPr>
          <w:trHeight w:val="425"/>
        </w:trPr>
        <w:tc>
          <w:tcPr>
            <w:tcW w:w="1695" w:type="dxa"/>
            <w:shd w:val="clear" w:color="auto" w:fill="92D050"/>
            <w:vAlign w:val="center"/>
          </w:tcPr>
          <w:p w14:paraId="4A408414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LOKACIJA</w:t>
            </w:r>
          </w:p>
        </w:tc>
        <w:tc>
          <w:tcPr>
            <w:tcW w:w="8868" w:type="dxa"/>
            <w:gridSpan w:val="5"/>
            <w:shd w:val="clear" w:color="auto" w:fill="C5E0B3" w:themeFill="accent6" w:themeFillTint="66"/>
            <w:vAlign w:val="center"/>
          </w:tcPr>
          <w:p w14:paraId="2817C04B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Avla – hodnik C0</w:t>
            </w:r>
          </w:p>
        </w:tc>
      </w:tr>
      <w:tr w:rsidR="008D06BC" w:rsidRPr="00182A72" w14:paraId="07670AFB" w14:textId="77777777" w:rsidTr="798BE66C">
        <w:tc>
          <w:tcPr>
            <w:tcW w:w="1695" w:type="dxa"/>
            <w:shd w:val="clear" w:color="auto" w:fill="E2EFD9" w:themeFill="accent6" w:themeFillTint="33"/>
            <w:vAlign w:val="center"/>
          </w:tcPr>
          <w:p w14:paraId="480DCAC5" w14:textId="686EA048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RAZRED</w:t>
            </w:r>
            <w:r w:rsidR="00D40585" w:rsidRPr="00182A72">
              <w:rPr>
                <w:rFonts w:ascii="Tahoma" w:hAnsi="Tahoma" w:cs="Tahoma"/>
                <w:sz w:val="22"/>
                <w:szCs w:val="22"/>
              </w:rPr>
              <w:t>/DAN</w:t>
            </w:r>
          </w:p>
        </w:tc>
        <w:tc>
          <w:tcPr>
            <w:tcW w:w="1638" w:type="dxa"/>
            <w:shd w:val="clear" w:color="auto" w:fill="E2EFD9" w:themeFill="accent6" w:themeFillTint="33"/>
            <w:vAlign w:val="center"/>
          </w:tcPr>
          <w:p w14:paraId="5428C274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PON.</w:t>
            </w:r>
          </w:p>
        </w:tc>
        <w:tc>
          <w:tcPr>
            <w:tcW w:w="1680" w:type="dxa"/>
            <w:shd w:val="clear" w:color="auto" w:fill="E2EFD9" w:themeFill="accent6" w:themeFillTint="33"/>
            <w:vAlign w:val="center"/>
          </w:tcPr>
          <w:p w14:paraId="3AB8C2A5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TOR.</w:t>
            </w:r>
          </w:p>
        </w:tc>
        <w:tc>
          <w:tcPr>
            <w:tcW w:w="1770" w:type="dxa"/>
            <w:shd w:val="clear" w:color="auto" w:fill="E2EFD9" w:themeFill="accent6" w:themeFillTint="33"/>
            <w:vAlign w:val="center"/>
          </w:tcPr>
          <w:p w14:paraId="5D0FF9FF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SRE.</w:t>
            </w:r>
          </w:p>
        </w:tc>
        <w:tc>
          <w:tcPr>
            <w:tcW w:w="1650" w:type="dxa"/>
            <w:shd w:val="clear" w:color="auto" w:fill="E2EFD9" w:themeFill="accent6" w:themeFillTint="33"/>
            <w:vAlign w:val="center"/>
          </w:tcPr>
          <w:p w14:paraId="48F6A578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ČET.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3936D3C5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PET.</w:t>
            </w:r>
          </w:p>
        </w:tc>
      </w:tr>
      <w:tr w:rsidR="008D62D3" w:rsidRPr="00182A72" w14:paraId="7F1CE01D" w14:textId="77777777" w:rsidTr="798BE66C">
        <w:tc>
          <w:tcPr>
            <w:tcW w:w="1695" w:type="dxa"/>
            <w:shd w:val="clear" w:color="auto" w:fill="E2EFD9" w:themeFill="accent6" w:themeFillTint="33"/>
            <w:vAlign w:val="center"/>
          </w:tcPr>
          <w:p w14:paraId="171CED91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7. RAZRED</w:t>
            </w:r>
          </w:p>
        </w:tc>
        <w:tc>
          <w:tcPr>
            <w:tcW w:w="1638" w:type="dxa"/>
            <w:vAlign w:val="center"/>
          </w:tcPr>
          <w:p w14:paraId="4BD297DC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13.15</w:t>
            </w:r>
          </w:p>
        </w:tc>
        <w:tc>
          <w:tcPr>
            <w:tcW w:w="1680" w:type="dxa"/>
            <w:vAlign w:val="center"/>
          </w:tcPr>
          <w:p w14:paraId="6918B7FF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14.05</w:t>
            </w:r>
          </w:p>
        </w:tc>
        <w:tc>
          <w:tcPr>
            <w:tcW w:w="1770" w:type="dxa"/>
            <w:vAlign w:val="center"/>
          </w:tcPr>
          <w:p w14:paraId="7457B31C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14.05</w:t>
            </w:r>
          </w:p>
        </w:tc>
        <w:tc>
          <w:tcPr>
            <w:tcW w:w="1650" w:type="dxa"/>
            <w:vAlign w:val="center"/>
          </w:tcPr>
          <w:p w14:paraId="637F3494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13.15</w:t>
            </w:r>
          </w:p>
        </w:tc>
        <w:tc>
          <w:tcPr>
            <w:tcW w:w="2130" w:type="dxa"/>
            <w:vAlign w:val="center"/>
          </w:tcPr>
          <w:p w14:paraId="3B850B9E" w14:textId="596F432A" w:rsidR="008D06BC" w:rsidRDefault="002D7357" w:rsidP="008D06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  I. turnus</w:t>
            </w:r>
          </w:p>
          <w:p w14:paraId="2210F1E7" w14:textId="2D711B0F" w:rsidR="002D7357" w:rsidRPr="00182A72" w:rsidRDefault="002D7357" w:rsidP="008D06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14.05 II. turnus</w:t>
            </w:r>
          </w:p>
        </w:tc>
      </w:tr>
      <w:tr w:rsidR="008D62D3" w:rsidRPr="00182A72" w14:paraId="163E79D6" w14:textId="77777777" w:rsidTr="798BE66C">
        <w:tc>
          <w:tcPr>
            <w:tcW w:w="1695" w:type="dxa"/>
            <w:shd w:val="clear" w:color="auto" w:fill="E2EFD9" w:themeFill="accent6" w:themeFillTint="33"/>
            <w:vAlign w:val="center"/>
          </w:tcPr>
          <w:p w14:paraId="11CEB764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9. RAZRED</w:t>
            </w:r>
          </w:p>
        </w:tc>
        <w:tc>
          <w:tcPr>
            <w:tcW w:w="1638" w:type="dxa"/>
            <w:vAlign w:val="center"/>
          </w:tcPr>
          <w:p w14:paraId="425E3EBC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12.55</w:t>
            </w:r>
          </w:p>
        </w:tc>
        <w:tc>
          <w:tcPr>
            <w:tcW w:w="1680" w:type="dxa"/>
            <w:vAlign w:val="center"/>
          </w:tcPr>
          <w:p w14:paraId="3499901C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13.45</w:t>
            </w:r>
          </w:p>
        </w:tc>
        <w:tc>
          <w:tcPr>
            <w:tcW w:w="1770" w:type="dxa"/>
            <w:vAlign w:val="center"/>
          </w:tcPr>
          <w:p w14:paraId="023A4589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13.45</w:t>
            </w:r>
          </w:p>
        </w:tc>
        <w:tc>
          <w:tcPr>
            <w:tcW w:w="1650" w:type="dxa"/>
            <w:vAlign w:val="center"/>
          </w:tcPr>
          <w:p w14:paraId="108A5790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12.55</w:t>
            </w:r>
          </w:p>
        </w:tc>
        <w:tc>
          <w:tcPr>
            <w:tcW w:w="2130" w:type="dxa"/>
            <w:vAlign w:val="center"/>
          </w:tcPr>
          <w:p w14:paraId="264DEB09" w14:textId="77777777" w:rsidR="008D06BC" w:rsidRPr="00182A72" w:rsidRDefault="008D06BC" w:rsidP="008D06BC">
            <w:pPr>
              <w:rPr>
                <w:rFonts w:ascii="Tahoma" w:hAnsi="Tahoma" w:cs="Tahoma"/>
                <w:sz w:val="22"/>
                <w:szCs w:val="22"/>
              </w:rPr>
            </w:pPr>
            <w:r w:rsidRPr="00182A72">
              <w:rPr>
                <w:rFonts w:ascii="Tahoma" w:hAnsi="Tahoma" w:cs="Tahoma"/>
                <w:sz w:val="22"/>
                <w:szCs w:val="22"/>
              </w:rPr>
              <w:t>13.45</w:t>
            </w:r>
          </w:p>
        </w:tc>
      </w:tr>
    </w:tbl>
    <w:p w14:paraId="1C9E7A71" w14:textId="77777777" w:rsidR="008D06BC" w:rsidRPr="00182A72" w:rsidRDefault="008D06BC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A810F5F" w14:textId="2A4252F4" w:rsidR="00400058" w:rsidRPr="00182A72" w:rsidRDefault="008D06BC" w:rsidP="008D0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Učenci 7. in 9. razreda po zaključku pouka odidejo po glavnem stopnišču do vhoda v A0 in se postavijo v vrsto na hodniku v A0. </w:t>
      </w:r>
      <w:r w:rsidR="00400058" w:rsidRPr="00182A72">
        <w:rPr>
          <w:rFonts w:ascii="Tahoma" w:hAnsi="Tahoma" w:cs="Tahoma"/>
        </w:rPr>
        <w:t>Torbe odložijo na vhodu v A0</w:t>
      </w:r>
      <w:r w:rsidR="004E68A2" w:rsidRPr="00182A72">
        <w:rPr>
          <w:rFonts w:ascii="Tahoma" w:hAnsi="Tahoma" w:cs="Tahoma"/>
        </w:rPr>
        <w:t>, in sicer</w:t>
      </w:r>
      <w:r w:rsidR="00400058" w:rsidRPr="00182A72">
        <w:rPr>
          <w:rFonts w:ascii="Tahoma" w:hAnsi="Tahoma" w:cs="Tahoma"/>
        </w:rPr>
        <w:t xml:space="preserve"> ob steno z obvestili. Najprej kosijo učenci 9. razreda, učenci 7. razreda se do </w:t>
      </w:r>
      <w:r w:rsidR="004E68A2" w:rsidRPr="00182A72">
        <w:rPr>
          <w:rFonts w:ascii="Tahoma" w:hAnsi="Tahoma" w:cs="Tahoma"/>
        </w:rPr>
        <w:t>za</w:t>
      </w:r>
      <w:r w:rsidR="00400058" w:rsidRPr="00182A72">
        <w:rPr>
          <w:rFonts w:ascii="Tahoma" w:hAnsi="Tahoma" w:cs="Tahoma"/>
        </w:rPr>
        <w:t>četka delitve kosil zadržujejo na umetni travi.</w:t>
      </w:r>
    </w:p>
    <w:p w14:paraId="5A99CCC3" w14:textId="77777777" w:rsidR="00400058" w:rsidRPr="00182A72" w:rsidRDefault="00400058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26564BA" w14:textId="75C6E37D" w:rsidR="00400058" w:rsidRPr="00182A72" w:rsidRDefault="00400058" w:rsidP="004000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Učenci 9. razreda kosijo v levem delu jedilnice, učenci 7. razreda v desnem.</w:t>
      </w:r>
    </w:p>
    <w:p w14:paraId="6C3426E8" w14:textId="5362631D" w:rsidR="008E30CC" w:rsidRPr="00182A72" w:rsidRDefault="004E68A2" w:rsidP="008E30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Dežurni učitelj </w:t>
      </w:r>
      <w:r w:rsidR="008E30CC" w:rsidRPr="00182A72">
        <w:rPr>
          <w:rFonts w:ascii="Tahoma" w:hAnsi="Tahoma" w:cs="Tahoma"/>
        </w:rPr>
        <w:t xml:space="preserve">v jedilnici </w:t>
      </w:r>
      <w:r w:rsidRPr="00182A72">
        <w:rPr>
          <w:rFonts w:ascii="Tahoma" w:hAnsi="Tahoma" w:cs="Tahoma"/>
        </w:rPr>
        <w:t>skrbi</w:t>
      </w:r>
      <w:r w:rsidR="008E30CC" w:rsidRPr="00182A72">
        <w:rPr>
          <w:rFonts w:ascii="Tahoma" w:hAnsi="Tahoma" w:cs="Tahoma"/>
        </w:rPr>
        <w:t>:</w:t>
      </w:r>
    </w:p>
    <w:p w14:paraId="27C58872" w14:textId="008123AF" w:rsidR="008E30CC" w:rsidRPr="00182A72" w:rsidRDefault="008E30CC" w:rsidP="00503E69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da se učenci brez prerivanja postavijo v vrsto,</w:t>
      </w:r>
    </w:p>
    <w:p w14:paraId="6010421F" w14:textId="70DE93D0" w:rsidR="008E30CC" w:rsidRPr="00182A72" w:rsidRDefault="008E30CC" w:rsidP="00503E69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da upoštevajo terminski razpored,</w:t>
      </w:r>
    </w:p>
    <w:p w14:paraId="6AC58EC1" w14:textId="77777777" w:rsidR="008E30CC" w:rsidRPr="00182A72" w:rsidRDefault="008E30CC" w:rsidP="00503E69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da vzdržujejo ustrezno medosebno razdaljo,</w:t>
      </w:r>
    </w:p>
    <w:p w14:paraId="380266BE" w14:textId="7276AF7C" w:rsidR="008E30CC" w:rsidRPr="001F59E2" w:rsidRDefault="008E30CC" w:rsidP="00A045B5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F59E2">
        <w:rPr>
          <w:rFonts w:ascii="Tahoma" w:hAnsi="Tahoma" w:cs="Tahoma"/>
        </w:rPr>
        <w:t>da v jedilnico ne vstopajo učenci, ki niso naročeni na kosilo,</w:t>
      </w:r>
    </w:p>
    <w:p w14:paraId="74519575" w14:textId="77777777" w:rsidR="004E68A2" w:rsidRPr="00182A72" w:rsidRDefault="008E30CC" w:rsidP="00503E69">
      <w:pPr>
        <w:pStyle w:val="Besedilooblak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82A72">
        <w:rPr>
          <w:rFonts w:ascii="Tahoma" w:hAnsi="Tahoma" w:cs="Tahoma"/>
          <w:sz w:val="22"/>
          <w:szCs w:val="22"/>
        </w:rPr>
        <w:t xml:space="preserve">da učenci mirno pokosijo, </w:t>
      </w:r>
    </w:p>
    <w:p w14:paraId="4F2C5EC4" w14:textId="67243D53" w:rsidR="008E30CC" w:rsidRPr="00182A72" w:rsidRDefault="00DD71F1" w:rsidP="00503E69">
      <w:pPr>
        <w:pStyle w:val="Besedilooblak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82A72">
        <w:rPr>
          <w:rFonts w:ascii="Tahoma" w:hAnsi="Tahoma" w:cs="Tahoma"/>
          <w:sz w:val="22"/>
          <w:szCs w:val="22"/>
        </w:rPr>
        <w:t xml:space="preserve">da </w:t>
      </w:r>
      <w:r w:rsidR="008E30CC" w:rsidRPr="00182A72">
        <w:rPr>
          <w:rFonts w:ascii="Tahoma" w:hAnsi="Tahoma" w:cs="Tahoma"/>
          <w:sz w:val="22"/>
          <w:szCs w:val="22"/>
        </w:rPr>
        <w:t xml:space="preserve">se v jedilnici ne zadržujejo po nepotrebnem in </w:t>
      </w:r>
      <w:r w:rsidRPr="00182A72">
        <w:rPr>
          <w:rFonts w:ascii="Tahoma" w:hAnsi="Tahoma" w:cs="Tahoma"/>
          <w:sz w:val="22"/>
          <w:szCs w:val="22"/>
        </w:rPr>
        <w:t xml:space="preserve">da </w:t>
      </w:r>
      <w:r w:rsidR="008E30CC" w:rsidRPr="00182A72">
        <w:rPr>
          <w:rFonts w:ascii="Tahoma" w:hAnsi="Tahoma" w:cs="Tahoma"/>
          <w:sz w:val="22"/>
          <w:szCs w:val="22"/>
        </w:rPr>
        <w:t>pospravijo za sabo</w:t>
      </w:r>
      <w:r w:rsidR="008E30CC" w:rsidRPr="00182A72">
        <w:rPr>
          <w:rFonts w:ascii="Tahoma" w:hAnsi="Tahoma" w:cs="Tahoma"/>
          <w:i/>
          <w:sz w:val="22"/>
          <w:szCs w:val="22"/>
        </w:rPr>
        <w:t>.</w:t>
      </w:r>
    </w:p>
    <w:p w14:paraId="12227120" w14:textId="77777777" w:rsidR="008E30CC" w:rsidRPr="00182A72" w:rsidRDefault="008E30CC" w:rsidP="008E30CC">
      <w:pPr>
        <w:pStyle w:val="Besedilooblaka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FDB0E89" w14:textId="482F5341" w:rsidR="00382202" w:rsidRPr="00182A72" w:rsidRDefault="00382202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Učenci, ki imajo na urniku pouk OIP ali NIP </w:t>
      </w:r>
      <w:r w:rsidR="00FD4A6D" w:rsidRPr="00182A72">
        <w:rPr>
          <w:rFonts w:ascii="Tahoma" w:hAnsi="Tahoma" w:cs="Tahoma"/>
        </w:rPr>
        <w:t>prihajajo na kosila po zaključku pouka.</w:t>
      </w:r>
    </w:p>
    <w:p w14:paraId="5941C009" w14:textId="77777777" w:rsidR="009545C0" w:rsidRPr="00182A72" w:rsidRDefault="009545C0" w:rsidP="00954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3F83078" w14:textId="6C22A4E1" w:rsidR="00B57009" w:rsidRPr="00182A72" w:rsidRDefault="00B5700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081C4B45" w14:textId="2DAB509E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204081E3" w14:textId="68078A59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tbl>
      <w:tblPr>
        <w:tblStyle w:val="Tabelaspletna1"/>
        <w:tblpPr w:leftFromText="141" w:rightFromText="141" w:vertAnchor="page" w:horzAnchor="margin" w:tblpY="1231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661"/>
        <w:gridCol w:w="7180"/>
      </w:tblGrid>
      <w:tr w:rsidR="00CD157A" w:rsidRPr="00182A72" w14:paraId="56DECFCC" w14:textId="77777777" w:rsidTr="4320F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tcW w:w="14243" w:type="dxa"/>
            <w:gridSpan w:val="3"/>
            <w:shd w:val="clear" w:color="auto" w:fill="A8D08D" w:themeFill="accent6" w:themeFillTint="99"/>
          </w:tcPr>
          <w:p w14:paraId="099F58D0" w14:textId="77777777" w:rsidR="00CD157A" w:rsidRPr="00182A72" w:rsidRDefault="00CD157A" w:rsidP="00F1120D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DEŽURSTVA UČITELJEV V JEDILNICI IN AVLI ŠOLE</w:t>
            </w:r>
          </w:p>
          <w:p w14:paraId="411ED504" w14:textId="77777777" w:rsidR="00CD157A" w:rsidRPr="00182A72" w:rsidRDefault="00CD157A" w:rsidP="00F1120D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OD 12.50 DO 13.25</w:t>
            </w:r>
          </w:p>
        </w:tc>
      </w:tr>
      <w:tr w:rsidR="00CD157A" w:rsidRPr="00182A72" w14:paraId="5CD752CA" w14:textId="77777777" w:rsidTr="4320FB5A">
        <w:tc>
          <w:tcPr>
            <w:tcW w:w="2422" w:type="dxa"/>
            <w:shd w:val="clear" w:color="auto" w:fill="A8D08D" w:themeFill="accent6" w:themeFillTint="99"/>
            <w:vAlign w:val="center"/>
          </w:tcPr>
          <w:p w14:paraId="3CD69AAE" w14:textId="77777777" w:rsidR="00CD157A" w:rsidRPr="00182A72" w:rsidRDefault="00CD157A" w:rsidP="00F1120D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4621" w:type="dxa"/>
            <w:shd w:val="clear" w:color="auto" w:fill="A8D08D" w:themeFill="accent6" w:themeFillTint="99"/>
            <w:vAlign w:val="center"/>
          </w:tcPr>
          <w:p w14:paraId="0FF8C953" w14:textId="77777777" w:rsidR="00CD157A" w:rsidRPr="00182A72" w:rsidRDefault="00CD157A" w:rsidP="00F1120D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DEŽURNI UČITELJ</w:t>
            </w:r>
          </w:p>
        </w:tc>
        <w:tc>
          <w:tcPr>
            <w:tcW w:w="7120" w:type="dxa"/>
            <w:shd w:val="clear" w:color="auto" w:fill="A8D08D" w:themeFill="accent6" w:themeFillTint="99"/>
            <w:vAlign w:val="center"/>
          </w:tcPr>
          <w:p w14:paraId="56502CE6" w14:textId="77777777" w:rsidR="00CD157A" w:rsidRPr="00182A72" w:rsidRDefault="00CD157A" w:rsidP="00F1120D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NALOGE DEŽURNEGA UČITELJA</w:t>
            </w:r>
          </w:p>
        </w:tc>
      </w:tr>
      <w:tr w:rsidR="00CD157A" w:rsidRPr="00182A72" w14:paraId="74ACC3BC" w14:textId="77777777" w:rsidTr="4320FB5A">
        <w:trPr>
          <w:trHeight w:val="1124"/>
        </w:trPr>
        <w:tc>
          <w:tcPr>
            <w:tcW w:w="2422" w:type="dxa"/>
            <w:vAlign w:val="center"/>
          </w:tcPr>
          <w:p w14:paraId="4B8FE40D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PONEDELJEK</w:t>
            </w:r>
          </w:p>
        </w:tc>
        <w:tc>
          <w:tcPr>
            <w:tcW w:w="4621" w:type="dxa"/>
            <w:vAlign w:val="center"/>
          </w:tcPr>
          <w:p w14:paraId="6A2CAA4D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URŠKA FILAČ,</w:t>
            </w:r>
          </w:p>
          <w:p w14:paraId="4E8E352C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MATEJA GRIŽON</w:t>
            </w:r>
          </w:p>
        </w:tc>
        <w:tc>
          <w:tcPr>
            <w:tcW w:w="7120" w:type="dxa"/>
            <w:vMerge w:val="restart"/>
            <w:vAlign w:val="center"/>
          </w:tcPr>
          <w:p w14:paraId="409AB3B9" w14:textId="77777777" w:rsidR="00CD157A" w:rsidRPr="00182A72" w:rsidRDefault="00CD157A" w:rsidP="00F1120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UČITELJ, KI JE PRVI NA RAZPOREDU, DEŽURA  V JEDILNICI IN POSKRBI:</w:t>
            </w:r>
          </w:p>
          <w:p w14:paraId="09ED98C7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SE UČENCI BREZ PRERIVANJA POSTAVIJO V VRSTO,</w:t>
            </w:r>
          </w:p>
          <w:p w14:paraId="7B0AB23A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UPOŠTEVAJO TERMINSKI RAZPORED,</w:t>
            </w:r>
          </w:p>
          <w:p w14:paraId="64645427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VZDRŽUJEJO USTREZNO MEDOSEBNO RAZDALJO,</w:t>
            </w:r>
          </w:p>
          <w:p w14:paraId="77FD4A62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V JEDILNICO NE VSTOPAJO UČENCI, KI NISO NAROČENI NA KOSILO,</w:t>
            </w:r>
          </w:p>
          <w:p w14:paraId="4B1B9939" w14:textId="77777777" w:rsidR="00CD157A" w:rsidRPr="00182A72" w:rsidRDefault="00CD157A" w:rsidP="00CD157A">
            <w:pPr>
              <w:pStyle w:val="Besedilooblak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UČENCI MIRNO POKOSIJO, DA SE V JEDILNICI NE ZADRŽUJEJO PO NEPOTREBNEM IN DA POSPRAVIJO ZA SABO.</w:t>
            </w:r>
          </w:p>
          <w:p w14:paraId="7CD1F0DA" w14:textId="77777777" w:rsidR="00CD157A" w:rsidRPr="00182A72" w:rsidRDefault="00CD157A" w:rsidP="00F1120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D11D089" w14:textId="77777777" w:rsidR="00CD157A" w:rsidRPr="00182A72" w:rsidRDefault="00CD157A" w:rsidP="00F1120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DRUGI DEŽURNI UČITELJ POSKRBI:</w:t>
            </w:r>
          </w:p>
          <w:p w14:paraId="4F79DCA1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 xml:space="preserve">DA UČENCI, KI SO ZAKLJUČILI POUK, </w:t>
            </w:r>
            <w:r w:rsidRPr="00182A72">
              <w:rPr>
                <w:rFonts w:ascii="Tahoma" w:hAnsi="Tahoma" w:cs="Tahoma"/>
                <w:i/>
                <w:sz w:val="22"/>
                <w:szCs w:val="22"/>
              </w:rPr>
              <w:br/>
              <w:t xml:space="preserve">  PRI UPORABI GARDEROBNIH OMARIC OHRANJAJO MEDOSEBNO RAZDALJO, </w:t>
            </w:r>
          </w:p>
          <w:p w14:paraId="1111E38F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SE RAZREDI MED SEBOJ NE MEŠAJO,</w:t>
            </w:r>
          </w:p>
          <w:p w14:paraId="76539AF8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SE UČENCI PREOBUJEJO IN ČIMPREJ ZAPUSTIJO ŠOLO,</w:t>
            </w:r>
          </w:p>
          <w:p w14:paraId="006D1AE0" w14:textId="35DCF69F" w:rsidR="00CD157A" w:rsidRPr="00182A72" w:rsidRDefault="00CD157A" w:rsidP="4320FB5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4320FB5A">
              <w:rPr>
                <w:rFonts w:ascii="Tahoma" w:hAnsi="Tahoma" w:cs="Tahoma"/>
                <w:i/>
                <w:iCs/>
                <w:sz w:val="22"/>
                <w:szCs w:val="22"/>
              </w:rPr>
              <w:t>DA NI GNEČE IN NEREDA V AVLI ŠOLE</w:t>
            </w:r>
            <w:r w:rsidR="5529D9F3" w:rsidRPr="4320FB5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IN NA PLOŠČADI PRED ŠOLO</w:t>
            </w:r>
            <w:r w:rsidRPr="4320FB5A">
              <w:rPr>
                <w:rFonts w:ascii="Tahoma" w:hAnsi="Tahoma" w:cs="Tahoma"/>
                <w:i/>
                <w:iCs/>
                <w:sz w:val="22"/>
                <w:szCs w:val="22"/>
              </w:rPr>
              <w:t>,</w:t>
            </w:r>
          </w:p>
        </w:tc>
      </w:tr>
      <w:tr w:rsidR="00CD157A" w:rsidRPr="00182A72" w14:paraId="7A5287F5" w14:textId="77777777" w:rsidTr="4320FB5A">
        <w:trPr>
          <w:trHeight w:val="1212"/>
        </w:trPr>
        <w:tc>
          <w:tcPr>
            <w:tcW w:w="2422" w:type="dxa"/>
            <w:shd w:val="clear" w:color="auto" w:fill="A8D08D" w:themeFill="accent6" w:themeFillTint="99"/>
            <w:vAlign w:val="center"/>
          </w:tcPr>
          <w:p w14:paraId="22DE04A0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TOREK </w:t>
            </w:r>
          </w:p>
        </w:tc>
        <w:tc>
          <w:tcPr>
            <w:tcW w:w="4621" w:type="dxa"/>
            <w:shd w:val="clear" w:color="auto" w:fill="A8D08D" w:themeFill="accent6" w:themeFillTint="99"/>
            <w:vAlign w:val="center"/>
          </w:tcPr>
          <w:p w14:paraId="3A6440C6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JURE ŠKAPIN,</w:t>
            </w:r>
          </w:p>
          <w:p w14:paraId="3315ACD2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GORAN KOFOL</w:t>
            </w:r>
          </w:p>
        </w:tc>
        <w:tc>
          <w:tcPr>
            <w:tcW w:w="7120" w:type="dxa"/>
            <w:vMerge/>
            <w:vAlign w:val="center"/>
          </w:tcPr>
          <w:p w14:paraId="6193B34D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12299261" w14:textId="77777777" w:rsidTr="4320FB5A">
        <w:trPr>
          <w:trHeight w:val="1088"/>
        </w:trPr>
        <w:tc>
          <w:tcPr>
            <w:tcW w:w="2422" w:type="dxa"/>
            <w:vAlign w:val="center"/>
          </w:tcPr>
          <w:p w14:paraId="4B36ACED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SREDA</w:t>
            </w:r>
          </w:p>
        </w:tc>
        <w:tc>
          <w:tcPr>
            <w:tcW w:w="4621" w:type="dxa"/>
            <w:vAlign w:val="center"/>
          </w:tcPr>
          <w:p w14:paraId="0B94E1BC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MAJA KLARIČ,</w:t>
            </w:r>
          </w:p>
          <w:p w14:paraId="69A49068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KATARINA PODGAJSKI</w:t>
            </w:r>
          </w:p>
        </w:tc>
        <w:tc>
          <w:tcPr>
            <w:tcW w:w="7120" w:type="dxa"/>
            <w:vMerge/>
            <w:vAlign w:val="center"/>
          </w:tcPr>
          <w:p w14:paraId="6944DEF0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08B7AF57" w14:textId="77777777" w:rsidTr="4320FB5A">
        <w:trPr>
          <w:trHeight w:val="1076"/>
        </w:trPr>
        <w:tc>
          <w:tcPr>
            <w:tcW w:w="2422" w:type="dxa"/>
            <w:shd w:val="clear" w:color="auto" w:fill="A8D08D" w:themeFill="accent6" w:themeFillTint="99"/>
            <w:vAlign w:val="center"/>
          </w:tcPr>
          <w:p w14:paraId="5FE14A02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ČETRTEK</w:t>
            </w:r>
          </w:p>
        </w:tc>
        <w:tc>
          <w:tcPr>
            <w:tcW w:w="4621" w:type="dxa"/>
            <w:shd w:val="clear" w:color="auto" w:fill="A8D08D" w:themeFill="accent6" w:themeFillTint="99"/>
            <w:vAlign w:val="center"/>
          </w:tcPr>
          <w:p w14:paraId="60E12676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KLAVDIJA MODIC, </w:t>
            </w:r>
          </w:p>
          <w:p w14:paraId="388D60BF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  <w:highlight w:val="yellow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NASTJA MATEŠIČ</w:t>
            </w:r>
          </w:p>
        </w:tc>
        <w:tc>
          <w:tcPr>
            <w:tcW w:w="7120" w:type="dxa"/>
            <w:vMerge/>
            <w:vAlign w:val="center"/>
          </w:tcPr>
          <w:p w14:paraId="22C55E19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3CFEA8F3" w14:textId="77777777" w:rsidTr="4320FB5A">
        <w:trPr>
          <w:trHeight w:val="1064"/>
        </w:trPr>
        <w:tc>
          <w:tcPr>
            <w:tcW w:w="2422" w:type="dxa"/>
            <w:vAlign w:val="center"/>
          </w:tcPr>
          <w:p w14:paraId="09CE504F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PETEK</w:t>
            </w:r>
          </w:p>
        </w:tc>
        <w:tc>
          <w:tcPr>
            <w:tcW w:w="4621" w:type="dxa"/>
            <w:vAlign w:val="center"/>
          </w:tcPr>
          <w:p w14:paraId="4AEBA6EA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LARA ŽORŽ</w:t>
            </w:r>
          </w:p>
          <w:p w14:paraId="4D6F2C09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TAMARA VOMER</w:t>
            </w:r>
          </w:p>
        </w:tc>
        <w:tc>
          <w:tcPr>
            <w:tcW w:w="7120" w:type="dxa"/>
            <w:vMerge/>
            <w:vAlign w:val="center"/>
          </w:tcPr>
          <w:p w14:paraId="3CF9249E" w14:textId="77777777" w:rsidR="00CD157A" w:rsidRPr="00182A72" w:rsidRDefault="00CD157A" w:rsidP="00F1120D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04536E7F" w14:textId="116E52C1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506961F2" w14:textId="520AFA12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0A286E0B" w14:textId="6D931696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3ED679BE" w14:textId="0FB078A2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0010A909" w14:textId="77777777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tbl>
      <w:tblPr>
        <w:tblStyle w:val="Tabelaspletna1"/>
        <w:tblpPr w:leftFromText="141" w:rightFromText="141" w:vertAnchor="page" w:horzAnchor="margin" w:tblpY="1753"/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4680"/>
        <w:gridCol w:w="6975"/>
      </w:tblGrid>
      <w:tr w:rsidR="00CD157A" w:rsidRPr="00182A72" w14:paraId="7CEA5F36" w14:textId="77777777" w:rsidTr="4320F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4" w:type="dxa"/>
            <w:gridSpan w:val="3"/>
            <w:shd w:val="clear" w:color="auto" w:fill="A8D08D" w:themeFill="accent6" w:themeFillTint="99"/>
          </w:tcPr>
          <w:p w14:paraId="59D515CE" w14:textId="77777777" w:rsidR="00CD157A" w:rsidRPr="00182A72" w:rsidRDefault="00CD157A" w:rsidP="00CD157A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DEŽURSTVA UČITELJEV V JEDILNICI</w:t>
            </w:r>
          </w:p>
          <w:p w14:paraId="5EB26570" w14:textId="77777777" w:rsidR="00CD157A" w:rsidRPr="00182A72" w:rsidRDefault="00CD157A" w:rsidP="00CD157A">
            <w:pPr>
              <w:spacing w:before="0"/>
              <w:jc w:val="center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od 13.45 do 14.20</w:t>
            </w:r>
          </w:p>
        </w:tc>
      </w:tr>
      <w:tr w:rsidR="00CD157A" w:rsidRPr="00182A72" w14:paraId="262DE242" w14:textId="77777777" w:rsidTr="4320FB5A">
        <w:tc>
          <w:tcPr>
            <w:tcW w:w="2419" w:type="dxa"/>
            <w:shd w:val="clear" w:color="auto" w:fill="A8D08D" w:themeFill="accent6" w:themeFillTint="99"/>
            <w:vAlign w:val="center"/>
          </w:tcPr>
          <w:p w14:paraId="46539F8A" w14:textId="77777777" w:rsidR="00CD157A" w:rsidRPr="00182A72" w:rsidRDefault="00CD157A" w:rsidP="00CD157A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4640" w:type="dxa"/>
            <w:shd w:val="clear" w:color="auto" w:fill="A8D08D" w:themeFill="accent6" w:themeFillTint="99"/>
            <w:vAlign w:val="center"/>
          </w:tcPr>
          <w:p w14:paraId="111C53F7" w14:textId="77777777" w:rsidR="00CD157A" w:rsidRPr="00182A72" w:rsidRDefault="00CD157A" w:rsidP="00CD157A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DEŽURNI UČITELJ</w:t>
            </w:r>
          </w:p>
        </w:tc>
        <w:tc>
          <w:tcPr>
            <w:tcW w:w="6915" w:type="dxa"/>
            <w:shd w:val="clear" w:color="auto" w:fill="A8D08D" w:themeFill="accent6" w:themeFillTint="99"/>
            <w:vAlign w:val="center"/>
          </w:tcPr>
          <w:p w14:paraId="06CDF49D" w14:textId="77777777" w:rsidR="00CD157A" w:rsidRPr="00182A72" w:rsidRDefault="00CD157A" w:rsidP="00CD157A">
            <w:pPr>
              <w:spacing w:befor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NALOGE DEŽURNEGA UČITELJA</w:t>
            </w:r>
          </w:p>
        </w:tc>
      </w:tr>
      <w:tr w:rsidR="00CD157A" w:rsidRPr="00182A72" w14:paraId="7A7949DF" w14:textId="77777777" w:rsidTr="4320FB5A">
        <w:trPr>
          <w:trHeight w:val="451"/>
        </w:trPr>
        <w:tc>
          <w:tcPr>
            <w:tcW w:w="2419" w:type="dxa"/>
            <w:vAlign w:val="center"/>
          </w:tcPr>
          <w:p w14:paraId="494DD2CC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PONEDELJEK</w:t>
            </w:r>
          </w:p>
        </w:tc>
        <w:tc>
          <w:tcPr>
            <w:tcW w:w="4640" w:type="dxa"/>
            <w:vAlign w:val="center"/>
          </w:tcPr>
          <w:p w14:paraId="499CA743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JANA OPSENICA</w:t>
            </w:r>
          </w:p>
        </w:tc>
        <w:tc>
          <w:tcPr>
            <w:tcW w:w="6915" w:type="dxa"/>
            <w:vMerge w:val="restart"/>
            <w:vAlign w:val="center"/>
          </w:tcPr>
          <w:p w14:paraId="19C9964D" w14:textId="77777777" w:rsidR="00CD157A" w:rsidRPr="00182A72" w:rsidRDefault="00CD157A" w:rsidP="00CD157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UČITELJ, KI DEŽURA V JEDILNICI POSKRBI:</w:t>
            </w:r>
          </w:p>
          <w:p w14:paraId="6597BD18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spacing w:after="20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SE UČENCI BREZ PRERIVANJA POSTAVIJO V VRSTO,</w:t>
            </w:r>
          </w:p>
          <w:p w14:paraId="093E399C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UPOŠTEVAJO TERMINSKI RAZPORED,</w:t>
            </w:r>
          </w:p>
          <w:p w14:paraId="3334BAC3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VZDRŽUJEJO USTREZNO MEDOSEBNO RAZDALJO,</w:t>
            </w:r>
          </w:p>
          <w:p w14:paraId="08EDA150" w14:textId="77777777" w:rsidR="00CD157A" w:rsidRPr="00182A72" w:rsidRDefault="00CD157A" w:rsidP="00CD157A">
            <w:pPr>
              <w:pStyle w:val="Odstavekseznam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i/>
                <w:sz w:val="22"/>
                <w:szCs w:val="22"/>
              </w:rPr>
              <w:t>DA V JEDILNICO NE VSTOPAJO UČENCI, KI NISO NAROČENI NA KOSILO,</w:t>
            </w:r>
          </w:p>
          <w:p w14:paraId="2C70B26A" w14:textId="350C0138" w:rsidR="00CD157A" w:rsidRPr="00182A72" w:rsidRDefault="00CD157A" w:rsidP="4320FB5A">
            <w:pPr>
              <w:pStyle w:val="Besedilooblaka"/>
              <w:numPr>
                <w:ilvl w:val="0"/>
                <w:numId w:val="5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4320FB5A">
              <w:rPr>
                <w:rFonts w:ascii="Tahoma" w:hAnsi="Tahoma" w:cs="Tahoma"/>
                <w:i/>
                <w:iCs/>
                <w:sz w:val="22"/>
                <w:szCs w:val="22"/>
              </w:rPr>
              <w:t>DA UČENCI MIRNO POKOSIJO, DA SE V JEDILNICI NE ZADRŽUJEJO PO NEPOTREBNEM IN DA POSPRAVIJO ZA SABO.</w:t>
            </w:r>
          </w:p>
        </w:tc>
      </w:tr>
      <w:tr w:rsidR="00CD157A" w:rsidRPr="00182A72" w14:paraId="4B0BCFEC" w14:textId="77777777" w:rsidTr="4320FB5A">
        <w:trPr>
          <w:trHeight w:val="504"/>
        </w:trPr>
        <w:tc>
          <w:tcPr>
            <w:tcW w:w="2419" w:type="dxa"/>
            <w:shd w:val="clear" w:color="auto" w:fill="A8D08D" w:themeFill="accent6" w:themeFillTint="99"/>
            <w:vAlign w:val="center"/>
          </w:tcPr>
          <w:p w14:paraId="1A13E726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TOREK </w:t>
            </w:r>
          </w:p>
        </w:tc>
        <w:tc>
          <w:tcPr>
            <w:tcW w:w="4640" w:type="dxa"/>
            <w:shd w:val="clear" w:color="auto" w:fill="A8D08D" w:themeFill="accent6" w:themeFillTint="99"/>
            <w:vAlign w:val="center"/>
          </w:tcPr>
          <w:p w14:paraId="08976F74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BOJAN MALJEVAC</w:t>
            </w:r>
          </w:p>
        </w:tc>
        <w:tc>
          <w:tcPr>
            <w:tcW w:w="6915" w:type="dxa"/>
            <w:vMerge/>
            <w:vAlign w:val="center"/>
          </w:tcPr>
          <w:p w14:paraId="349B7608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0AF49F89" w14:textId="77777777" w:rsidTr="4320FB5A">
        <w:trPr>
          <w:trHeight w:val="582"/>
        </w:trPr>
        <w:tc>
          <w:tcPr>
            <w:tcW w:w="2419" w:type="dxa"/>
            <w:vAlign w:val="center"/>
          </w:tcPr>
          <w:p w14:paraId="1F34615C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SREDA</w:t>
            </w:r>
          </w:p>
        </w:tc>
        <w:tc>
          <w:tcPr>
            <w:tcW w:w="4640" w:type="dxa"/>
            <w:vAlign w:val="center"/>
          </w:tcPr>
          <w:p w14:paraId="3787CAFB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MARTINA SERAŽIN MOHORČIČ</w:t>
            </w:r>
          </w:p>
        </w:tc>
        <w:tc>
          <w:tcPr>
            <w:tcW w:w="6915" w:type="dxa"/>
            <w:vMerge/>
            <w:vAlign w:val="center"/>
          </w:tcPr>
          <w:p w14:paraId="6F82E0BD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5D648320" w14:textId="77777777" w:rsidTr="4320FB5A">
        <w:trPr>
          <w:trHeight w:val="550"/>
        </w:trPr>
        <w:tc>
          <w:tcPr>
            <w:tcW w:w="2419" w:type="dxa"/>
            <w:shd w:val="clear" w:color="auto" w:fill="A8D08D" w:themeFill="accent6" w:themeFillTint="99"/>
            <w:vAlign w:val="center"/>
          </w:tcPr>
          <w:p w14:paraId="6598FB65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ČETRTEK</w:t>
            </w:r>
          </w:p>
        </w:tc>
        <w:tc>
          <w:tcPr>
            <w:tcW w:w="4640" w:type="dxa"/>
            <w:shd w:val="clear" w:color="auto" w:fill="A8D08D" w:themeFill="accent6" w:themeFillTint="99"/>
            <w:vAlign w:val="center"/>
          </w:tcPr>
          <w:p w14:paraId="38F14D79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ALENKA RIHTER DAKIČ</w:t>
            </w:r>
          </w:p>
        </w:tc>
        <w:tc>
          <w:tcPr>
            <w:tcW w:w="6915" w:type="dxa"/>
            <w:vMerge/>
            <w:vAlign w:val="center"/>
          </w:tcPr>
          <w:p w14:paraId="1C35F77F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D157A" w:rsidRPr="00182A72" w14:paraId="781ECE7E" w14:textId="77777777" w:rsidTr="4320FB5A">
        <w:trPr>
          <w:trHeight w:val="415"/>
        </w:trPr>
        <w:tc>
          <w:tcPr>
            <w:tcW w:w="2419" w:type="dxa"/>
            <w:vAlign w:val="center"/>
          </w:tcPr>
          <w:p w14:paraId="7407411B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PETEK</w:t>
            </w:r>
          </w:p>
        </w:tc>
        <w:tc>
          <w:tcPr>
            <w:tcW w:w="4640" w:type="dxa"/>
            <w:vAlign w:val="center"/>
          </w:tcPr>
          <w:p w14:paraId="5559AAE2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82A72">
              <w:rPr>
                <w:rFonts w:ascii="Tahoma" w:hAnsi="Tahoma" w:cs="Tahoma"/>
                <w:b/>
                <w:i/>
                <w:sz w:val="22"/>
                <w:szCs w:val="22"/>
              </w:rPr>
              <w:t>URŠKA FILAČ</w:t>
            </w:r>
          </w:p>
        </w:tc>
        <w:tc>
          <w:tcPr>
            <w:tcW w:w="6915" w:type="dxa"/>
            <w:vMerge/>
            <w:vAlign w:val="center"/>
          </w:tcPr>
          <w:p w14:paraId="6BFD8687" w14:textId="77777777" w:rsidR="00CD157A" w:rsidRPr="00182A72" w:rsidRDefault="00CD157A" w:rsidP="00CD157A">
            <w:pPr>
              <w:spacing w:before="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00CF799E" w14:textId="77777777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FF6E18F" w14:textId="77777777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C7349E6" w14:textId="77777777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2B11D4A" w14:textId="25620555" w:rsidR="009E33A8" w:rsidRPr="00182A72" w:rsidRDefault="00140B71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  <w:r w:rsidRPr="00182A72">
        <w:rPr>
          <w:rFonts w:ascii="Tahoma" w:hAnsi="Tahoma" w:cs="Tahoma"/>
          <w:b/>
          <w:bCs/>
        </w:rPr>
        <w:t>ODHOD IZ ŠOLE</w:t>
      </w:r>
    </w:p>
    <w:p w14:paraId="72441CE2" w14:textId="355ADFC5" w:rsidR="00B57009" w:rsidRPr="00182A72" w:rsidRDefault="00B57009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</w:rPr>
      </w:pPr>
    </w:p>
    <w:p w14:paraId="1C66273F" w14:textId="3FDC2D58" w:rsidR="008353CC" w:rsidRDefault="008353CC" w:rsidP="008353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Po zaključku pouka učenci 6.razreda in tretjega triletja uporabljajo različna stopnišča za odhod do garderobnih omaric. Oddelki, ki imajo zadnjo uro pouka v C2 ter SLO3 in </w:t>
      </w:r>
      <w:r w:rsidR="00530D70">
        <w:rPr>
          <w:rFonts w:ascii="Tahoma" w:hAnsi="Tahoma" w:cs="Tahoma"/>
          <w:bCs/>
          <w:sz w:val="24"/>
          <w:szCs w:val="24"/>
        </w:rPr>
        <w:t>SLO</w:t>
      </w:r>
      <w:r>
        <w:rPr>
          <w:rFonts w:ascii="Tahoma" w:hAnsi="Tahoma" w:cs="Tahoma"/>
          <w:bCs/>
          <w:sz w:val="24"/>
          <w:szCs w:val="24"/>
        </w:rPr>
        <w:t>2, uporabljajo železno stopnišče ob športni dvorani. Oddelki, ki imajo pouk v C2 in v prvih treh učilnicah v A2</w:t>
      </w:r>
      <w:r w:rsidR="00530D70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uporabljajo glavno stopnišče. Oddelki, ki imajo pouk v prostorih od DRU2 do MAT3, uporabljajo stopnišče na koncu hodnika A2.</w:t>
      </w:r>
    </w:p>
    <w:p w14:paraId="15FC6518" w14:textId="54D29E3C" w:rsidR="008353CC" w:rsidRPr="006B75A3" w:rsidRDefault="008353CC" w:rsidP="008353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6B75A3">
        <w:rPr>
          <w:rFonts w:ascii="Tahoma" w:hAnsi="Tahoma" w:cs="Tahoma"/>
          <w:bCs/>
          <w:sz w:val="24"/>
          <w:szCs w:val="24"/>
        </w:rPr>
        <w:t xml:space="preserve">Po pouku se </w:t>
      </w:r>
      <w:r w:rsidR="00530D70">
        <w:rPr>
          <w:rFonts w:ascii="Tahoma" w:hAnsi="Tahoma" w:cs="Tahoma"/>
          <w:bCs/>
          <w:sz w:val="24"/>
          <w:szCs w:val="24"/>
        </w:rPr>
        <w:t xml:space="preserve">učenci </w:t>
      </w:r>
      <w:r w:rsidRPr="006B75A3">
        <w:rPr>
          <w:rFonts w:ascii="Tahoma" w:hAnsi="Tahoma" w:cs="Tahoma"/>
          <w:bCs/>
          <w:sz w:val="24"/>
          <w:szCs w:val="24"/>
        </w:rPr>
        <w:t xml:space="preserve">ne zadržujejo na območju šole. </w:t>
      </w:r>
    </w:p>
    <w:p w14:paraId="0EBF0EF5" w14:textId="77777777" w:rsidR="008353CC" w:rsidRPr="00831EFE" w:rsidRDefault="008353CC" w:rsidP="008353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14:paraId="4E77565F" w14:textId="77777777" w:rsidR="00CD157A" w:rsidRPr="00182A72" w:rsidRDefault="00CD157A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  <w:sectPr w:rsidR="00CD157A" w:rsidRPr="00182A72" w:rsidSect="00CD157A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6338729E" w14:textId="04D0847D" w:rsidR="004E6163" w:rsidRPr="00182A72" w:rsidRDefault="004E6163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2871753" w14:textId="19AF73BB" w:rsidR="001D1AA0" w:rsidRPr="00182A72" w:rsidRDefault="573E961D" w:rsidP="2937EF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64E6C61">
        <w:rPr>
          <w:rFonts w:ascii="Tahoma" w:hAnsi="Tahoma" w:cs="Tahoma"/>
          <w:b/>
          <w:bCs/>
        </w:rPr>
        <w:t>P</w:t>
      </w:r>
      <w:r w:rsidR="001D1AA0" w:rsidRPr="064E6C61">
        <w:rPr>
          <w:rFonts w:ascii="Tahoma" w:hAnsi="Tahoma" w:cs="Tahoma"/>
          <w:b/>
          <w:bCs/>
        </w:rPr>
        <w:t>ODALJŠANO BIVANJE</w:t>
      </w:r>
    </w:p>
    <w:p w14:paraId="52F650A0" w14:textId="63D3F0BC" w:rsidR="0049176C" w:rsidRPr="00182A72" w:rsidRDefault="0049176C" w:rsidP="00BF7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u w:val="single"/>
        </w:rPr>
      </w:pPr>
    </w:p>
    <w:p w14:paraId="762E84B2" w14:textId="714AD8AD" w:rsidR="00BF7E37" w:rsidRPr="00182A72" w:rsidRDefault="00BF7E37" w:rsidP="00BF7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u w:val="single"/>
        </w:rPr>
      </w:pPr>
      <w:r w:rsidRPr="00182A72">
        <w:rPr>
          <w:rFonts w:ascii="Tahoma" w:hAnsi="Tahoma" w:cs="Tahoma"/>
          <w:bCs/>
          <w:u w:val="single"/>
        </w:rPr>
        <w:t>Odhod domov iz podaljšanega bivanja</w:t>
      </w:r>
    </w:p>
    <w:p w14:paraId="5F676B6B" w14:textId="77777777" w:rsidR="004E6163" w:rsidRPr="00182A72" w:rsidRDefault="004E6163" w:rsidP="00BF7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u w:val="single"/>
        </w:rPr>
      </w:pPr>
    </w:p>
    <w:p w14:paraId="71A597DF" w14:textId="18827990" w:rsidR="00BF7E37" w:rsidRPr="00182A72" w:rsidRDefault="00BF7E37" w:rsidP="61D14D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F7648A1">
        <w:rPr>
          <w:rFonts w:ascii="Tahoma" w:hAnsi="Tahoma" w:cs="Tahoma"/>
        </w:rPr>
        <w:t>Starši bodo otroke pričakali pred glavnim vhodom v šolo</w:t>
      </w:r>
      <w:r w:rsidR="004E68A2" w:rsidRPr="0F7648A1">
        <w:rPr>
          <w:rFonts w:ascii="Tahoma" w:hAnsi="Tahoma" w:cs="Tahoma"/>
        </w:rPr>
        <w:t>, in sicer</w:t>
      </w:r>
      <w:r w:rsidRPr="0F7648A1">
        <w:rPr>
          <w:rFonts w:ascii="Tahoma" w:hAnsi="Tahoma" w:cs="Tahoma"/>
        </w:rPr>
        <w:t xml:space="preserve"> ob uri, ki s</w:t>
      </w:r>
      <w:r w:rsidR="7513D197" w:rsidRPr="0F7648A1">
        <w:rPr>
          <w:rFonts w:ascii="Tahoma" w:hAnsi="Tahoma" w:cs="Tahoma"/>
        </w:rPr>
        <w:t>o</w:t>
      </w:r>
      <w:r w:rsidRPr="0F7648A1">
        <w:rPr>
          <w:rFonts w:ascii="Tahoma" w:hAnsi="Tahoma" w:cs="Tahoma"/>
        </w:rPr>
        <w:t xml:space="preserve"> jo sporočili šoli.</w:t>
      </w:r>
      <w:r w:rsidR="004E6163" w:rsidRPr="0F7648A1">
        <w:rPr>
          <w:rFonts w:ascii="Tahoma" w:hAnsi="Tahoma" w:cs="Tahoma"/>
        </w:rPr>
        <w:t xml:space="preserve"> Skupine otrok ob posameznih terminih do glavnega vhoda spremljajo učitelji OPB in staršem ali skrbnikom predajo otroke.</w:t>
      </w:r>
    </w:p>
    <w:p w14:paraId="65CB69CB" w14:textId="77777777" w:rsidR="004E6163" w:rsidRPr="00182A72" w:rsidRDefault="004E6163" w:rsidP="00BF7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14:paraId="78C045E9" w14:textId="64A06407" w:rsidR="00BF7E37" w:rsidRPr="00182A72" w:rsidRDefault="00073F45" w:rsidP="00BF7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82A72">
        <w:rPr>
          <w:rFonts w:ascii="Tahoma" w:hAnsi="Tahoma" w:cs="Tahoma"/>
          <w:bCs/>
        </w:rPr>
        <w:t xml:space="preserve">Možne ure prevzema otrok so razvidne v spodnji tabeli. </w:t>
      </w:r>
    </w:p>
    <w:p w14:paraId="38F258C3" w14:textId="554925EE" w:rsidR="00EE6DB6" w:rsidRPr="00182A72" w:rsidRDefault="00EE6DB6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FF0000"/>
        </w:rPr>
      </w:pPr>
    </w:p>
    <w:tbl>
      <w:tblPr>
        <w:tblW w:w="8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55"/>
        <w:gridCol w:w="1410"/>
        <w:gridCol w:w="1380"/>
        <w:gridCol w:w="1425"/>
        <w:gridCol w:w="1395"/>
      </w:tblGrid>
      <w:tr w:rsidR="002B1DAC" w:rsidRPr="00182A72" w14:paraId="5348B4B7" w14:textId="77777777" w:rsidTr="798BE66C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117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noWrap/>
            <w:vAlign w:val="bottom"/>
            <w:hideMark/>
          </w:tcPr>
          <w:p w14:paraId="6BCB47A9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ODHODI IZ OPB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318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2B1DAC" w:rsidRPr="00182A72" w14:paraId="1E306B27" w14:textId="77777777" w:rsidTr="798BE66C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A3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20B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21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A31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3DE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31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2B1DAC" w:rsidRPr="00182A72" w14:paraId="1F7CBC07" w14:textId="77777777" w:rsidTr="798BE66C">
        <w:trPr>
          <w:trHeight w:val="285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B6792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1132EA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PON.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DB23E9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TOR.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FD6083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SRE.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6C4447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ČET.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842499" w14:textId="6F7C760D" w:rsidR="002B1DAC" w:rsidRPr="00182A72" w:rsidRDefault="5F45E0CA" w:rsidP="798BE66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PET.</w:t>
            </w:r>
          </w:p>
        </w:tc>
      </w:tr>
      <w:tr w:rsidR="00B11418" w:rsidRPr="00182A72" w14:paraId="6CB094F4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278861BD" w14:textId="4AB14DE8" w:rsidR="00B11418" w:rsidRPr="00182A72" w:rsidRDefault="00B11418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13.10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</w:tcPr>
          <w:p w14:paraId="41D392B9" w14:textId="58307FA1" w:rsidR="00B11418" w:rsidRPr="00182A72" w:rsidRDefault="009B70FB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Style w:val="normaltextrun"/>
                <w:rFonts w:ascii="Tahoma" w:hAnsi="Tahoma" w:cs="Tahoma"/>
                <w:color w:val="000000"/>
              </w:rPr>
              <w:t>Učenci, ki po kosilu odidejo sami domov. </w:t>
            </w:r>
            <w:r w:rsidRPr="00182A72">
              <w:rPr>
                <w:rStyle w:val="eop"/>
                <w:rFonts w:ascii="Tahoma" w:hAnsi="Tahoma" w:cs="Tahoma"/>
                <w:color w:val="000000"/>
              </w:rPr>
              <w:t> </w:t>
            </w:r>
          </w:p>
        </w:tc>
      </w:tr>
      <w:tr w:rsidR="002B1DAC" w:rsidRPr="00182A72" w14:paraId="21AEF2C9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462619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13.40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30407C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ŠORGO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269FC1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ŠORGO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CB6642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ŠORGO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1EE631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ŠORGO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D71CC14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ŠORGO</w:t>
            </w:r>
          </w:p>
        </w:tc>
      </w:tr>
      <w:tr w:rsidR="002B1DAC" w:rsidRPr="00182A72" w14:paraId="67D3FD35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A4C27D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14.10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C61B75" w14:textId="4BABA965" w:rsidR="002B1DAC" w:rsidRPr="00182A72" w:rsidRDefault="178D24A8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VIDMAR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1866D8" w14:textId="7E1202ED" w:rsidR="002B1DAC" w:rsidRPr="00182A72" w:rsidRDefault="178D24A8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VIDMAR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2E3260" w14:textId="7E1E9E9F" w:rsidR="002B1DAC" w:rsidRPr="00182A72" w:rsidRDefault="178D24A8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VIDMAR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74F78C6" w14:textId="1D38D95F" w:rsidR="002B1DAC" w:rsidRPr="00182A72" w:rsidRDefault="178D24A8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VIDMAR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D90CFB" w14:textId="6BA12A69" w:rsidR="002B1DAC" w:rsidRPr="00182A72" w:rsidRDefault="178D24A8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VIDMAR</w:t>
            </w:r>
          </w:p>
        </w:tc>
      </w:tr>
      <w:tr w:rsidR="002B1DAC" w:rsidRPr="00182A72" w14:paraId="3F1222EA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A5B631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14.40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24B4AC5" w14:textId="1C52599E" w:rsidR="002B1DAC" w:rsidRPr="00182A72" w:rsidRDefault="7218D6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OPSENICA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8040A8" w14:textId="1DF2CACB" w:rsidR="002B1DAC" w:rsidRPr="00182A72" w:rsidRDefault="7218D6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OPSENICA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3D45BF" w14:textId="43B1D460" w:rsidR="002B1DAC" w:rsidRPr="00182A72" w:rsidRDefault="7218D6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OPSENICA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A98CA0" w14:textId="072ED4AB" w:rsidR="002B1DAC" w:rsidRPr="00182A72" w:rsidRDefault="7218D6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OPSENICA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84A09B" w14:textId="421CFD4C" w:rsidR="002B1DAC" w:rsidRPr="00182A72" w:rsidRDefault="7218D6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OPSENICA</w:t>
            </w:r>
          </w:p>
        </w:tc>
      </w:tr>
      <w:tr w:rsidR="002B1DAC" w:rsidRPr="00182A72" w14:paraId="5D70D235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D24539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15.10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B669DB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GRZETIČ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07E1B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GRZETIČ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6AACDB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GRZETIČ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B7607B4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GRZETIČ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125C6E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GRZETIČ</w:t>
            </w:r>
          </w:p>
        </w:tc>
      </w:tr>
      <w:tr w:rsidR="002B1DAC" w:rsidRPr="00182A72" w14:paraId="1E74182A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3D2AD2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15.40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A0A5E2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ŠUŠMELJ P.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08C902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ŠUŠMELJ P.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B143FDF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ŠUŠMELJ P.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E32873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ŠUŠMELJ P.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93A6D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ŠUŠMELJ P.</w:t>
            </w:r>
          </w:p>
        </w:tc>
      </w:tr>
      <w:tr w:rsidR="002B1DAC" w:rsidRPr="00182A72" w14:paraId="07B507D2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CFD47A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16.10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1748A0" w14:textId="6CCDDDCC" w:rsidR="002B1DAC" w:rsidRPr="00182A72" w:rsidRDefault="4959BBE6" w:rsidP="798BE66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>MARČETA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E4A0913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KLARIČ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94B0DC6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KRESLIN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5C1FC0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KLARIČ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3AD2C7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KRESLIN</w:t>
            </w:r>
          </w:p>
        </w:tc>
      </w:tr>
      <w:tr w:rsidR="002B1DAC" w:rsidRPr="00182A72" w14:paraId="0930460D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F9A981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16.40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2E885C3" w14:textId="76F71427" w:rsidR="002B1DAC" w:rsidRPr="00182A72" w:rsidRDefault="63869D46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798BE66C">
              <w:rPr>
                <w:rFonts w:ascii="Tahoma" w:eastAsia="Times New Roman" w:hAnsi="Tahoma" w:cs="Tahoma"/>
                <w:lang w:eastAsia="sl-SI"/>
              </w:rPr>
              <w:t xml:space="preserve">KLARIČ 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608A1E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KRESLIN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9F798A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MARČETA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067868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KRESLIN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45D604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KLARIČ</w:t>
            </w:r>
          </w:p>
        </w:tc>
      </w:tr>
      <w:tr w:rsidR="002B1DAC" w:rsidRPr="00182A72" w14:paraId="5A907942" w14:textId="77777777" w:rsidTr="798BE66C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FC1819" w14:textId="77777777" w:rsidR="002B1DAC" w:rsidRPr="00182A72" w:rsidRDefault="002B1DAC" w:rsidP="002B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17.05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35337A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KRESLIN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04923B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MARČETA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6AC325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KLARIČ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CD1086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BENČIČ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6FFB35B" w14:textId="77777777" w:rsidR="002B1DAC" w:rsidRPr="00182A72" w:rsidRDefault="002B1DAC" w:rsidP="002B1DAC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182A72">
              <w:rPr>
                <w:rFonts w:ascii="Tahoma" w:eastAsia="Times New Roman" w:hAnsi="Tahoma" w:cs="Tahoma"/>
                <w:lang w:eastAsia="sl-SI"/>
              </w:rPr>
              <w:t>MARČETA</w:t>
            </w:r>
          </w:p>
        </w:tc>
      </w:tr>
    </w:tbl>
    <w:p w14:paraId="522DA47D" w14:textId="3C0C2893" w:rsidR="001D1AA0" w:rsidRPr="00182A72" w:rsidRDefault="001D1AA0" w:rsidP="001D1A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FF0000"/>
        </w:rPr>
      </w:pPr>
    </w:p>
    <w:p w14:paraId="0B44334C" w14:textId="64ED74C7" w:rsidR="00D02A59" w:rsidRPr="00182A72" w:rsidRDefault="009B70FB" w:rsidP="344D4040">
      <w:pPr>
        <w:jc w:val="both"/>
        <w:rPr>
          <w:rFonts w:ascii="Tahoma" w:hAnsi="Tahoma" w:cs="Tahoma"/>
          <w:color w:val="FF0000"/>
        </w:rPr>
      </w:pPr>
      <w:r w:rsidRPr="00182A72">
        <w:rPr>
          <w:rStyle w:val="normaltextrun"/>
          <w:rFonts w:ascii="Tahoma" w:hAnsi="Tahoma" w:cs="Tahoma"/>
          <w:bCs/>
          <w:shd w:val="clear" w:color="auto" w:fill="FFFFFF"/>
        </w:rPr>
        <w:t>Starši lahko za izjemne primere pokličejo vodjo aktiva podaljšanega bivanja na tel. št. 041 617 834</w:t>
      </w:r>
      <w:r w:rsidRPr="00182A72">
        <w:rPr>
          <w:rStyle w:val="eop"/>
          <w:rFonts w:ascii="Tahoma" w:hAnsi="Tahoma" w:cs="Tahoma"/>
          <w:shd w:val="clear" w:color="auto" w:fill="FFFFFF"/>
        </w:rPr>
        <w:t> </w:t>
      </w:r>
    </w:p>
    <w:p w14:paraId="1DB7F373" w14:textId="330C06C8" w:rsidR="000D1D0E" w:rsidRPr="00182A72" w:rsidRDefault="000D1D0E" w:rsidP="344D4040">
      <w:pPr>
        <w:jc w:val="both"/>
        <w:rPr>
          <w:rFonts w:ascii="Tahoma" w:hAnsi="Tahoma" w:cs="Tahoma"/>
          <w:b/>
          <w:color w:val="FF0000"/>
        </w:rPr>
      </w:pPr>
    </w:p>
    <w:p w14:paraId="6F6CE73E" w14:textId="565370A9" w:rsidR="000D1D0E" w:rsidRPr="00182A72" w:rsidRDefault="000D1D0E" w:rsidP="344D4040">
      <w:pPr>
        <w:jc w:val="both"/>
        <w:rPr>
          <w:rFonts w:ascii="Tahoma" w:hAnsi="Tahoma" w:cs="Tahoma"/>
          <w:b/>
        </w:rPr>
      </w:pPr>
      <w:r w:rsidRPr="00182A72">
        <w:rPr>
          <w:rFonts w:ascii="Tahoma" w:hAnsi="Tahoma" w:cs="Tahoma"/>
          <w:b/>
        </w:rPr>
        <w:t xml:space="preserve">GOVORILNE URE </w:t>
      </w:r>
    </w:p>
    <w:p w14:paraId="71C85947" w14:textId="74D8030A" w:rsidR="000D1D0E" w:rsidRPr="00182A72" w:rsidRDefault="00CD2682" w:rsidP="344D4040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Govorilne ure se izvaja</w:t>
      </w:r>
      <w:r w:rsidR="004E68A2" w:rsidRPr="00182A72">
        <w:rPr>
          <w:rFonts w:ascii="Tahoma" w:hAnsi="Tahoma" w:cs="Tahoma"/>
        </w:rPr>
        <w:t>jo</w:t>
      </w:r>
      <w:r w:rsidRPr="00182A72">
        <w:rPr>
          <w:rFonts w:ascii="Tahoma" w:hAnsi="Tahoma" w:cs="Tahoma"/>
        </w:rPr>
        <w:t xml:space="preserve"> ob predvidenih terminih po telefonu ali prek objavljen</w:t>
      </w:r>
      <w:r w:rsidR="004E68A2" w:rsidRPr="00182A72">
        <w:rPr>
          <w:rFonts w:ascii="Tahoma" w:hAnsi="Tahoma" w:cs="Tahoma"/>
        </w:rPr>
        <w:t>e</w:t>
      </w:r>
      <w:r w:rsidRPr="00182A72">
        <w:rPr>
          <w:rFonts w:ascii="Tahoma" w:hAnsi="Tahoma" w:cs="Tahoma"/>
        </w:rPr>
        <w:t xml:space="preserve"> </w:t>
      </w:r>
      <w:r w:rsidR="004E68A2" w:rsidRPr="00182A72">
        <w:rPr>
          <w:rFonts w:ascii="Tahoma" w:hAnsi="Tahoma" w:cs="Tahoma"/>
        </w:rPr>
        <w:t>elektronske pošte</w:t>
      </w:r>
      <w:r w:rsidRPr="00182A72">
        <w:rPr>
          <w:rFonts w:ascii="Tahoma" w:hAnsi="Tahoma" w:cs="Tahoma"/>
        </w:rPr>
        <w:t>. V izjemnih primerih bodo starši vabljeni, da se govorilnih ur udeležijo osebno.</w:t>
      </w:r>
    </w:p>
    <w:p w14:paraId="2D4C81D8" w14:textId="7103DD33" w:rsidR="00CD2682" w:rsidRPr="00182A72" w:rsidRDefault="00CD2682" w:rsidP="344D4040">
      <w:pPr>
        <w:jc w:val="both"/>
        <w:rPr>
          <w:rFonts w:ascii="Tahoma" w:hAnsi="Tahoma" w:cs="Tahoma"/>
        </w:rPr>
      </w:pPr>
    </w:p>
    <w:p w14:paraId="3C49E005" w14:textId="166AFE3B" w:rsidR="00CD2682" w:rsidRPr="00182A72" w:rsidRDefault="00CD2682" w:rsidP="344D4040">
      <w:pPr>
        <w:jc w:val="both"/>
        <w:rPr>
          <w:rFonts w:ascii="Tahoma" w:hAnsi="Tahoma" w:cs="Tahoma"/>
          <w:b/>
        </w:rPr>
      </w:pPr>
      <w:r w:rsidRPr="00182A72">
        <w:rPr>
          <w:rFonts w:ascii="Tahoma" w:hAnsi="Tahoma" w:cs="Tahoma"/>
          <w:b/>
        </w:rPr>
        <w:t>RODITELJSKI SESTANKI</w:t>
      </w:r>
    </w:p>
    <w:p w14:paraId="21A7CB11" w14:textId="0B084253" w:rsidR="00CD2682" w:rsidRPr="00182A72" w:rsidRDefault="00CD2682" w:rsidP="344D4040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Prvi sklic staršev v novem šolskem letu bo v prostorih šole. Roditeljski sestanki bodo organizirani v okviru oddelkov. Glede na epidemiološko stanje se bo ostale roditeljske sestanke organiziralo tudi prek videokonferenc. </w:t>
      </w:r>
    </w:p>
    <w:p w14:paraId="0980CC50" w14:textId="54A9FFE1" w:rsidR="00CD2682" w:rsidRDefault="00CD2682" w:rsidP="344D4040">
      <w:p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Govorilnih ur in roditeljskih sestankov se udeleži le </w:t>
      </w:r>
      <w:r w:rsidR="004E68A2" w:rsidRPr="00182A72">
        <w:rPr>
          <w:rFonts w:ascii="Tahoma" w:hAnsi="Tahoma" w:cs="Tahoma"/>
        </w:rPr>
        <w:t>eden od</w:t>
      </w:r>
      <w:r w:rsidRPr="00182A72">
        <w:rPr>
          <w:rFonts w:ascii="Tahoma" w:hAnsi="Tahoma" w:cs="Tahoma"/>
        </w:rPr>
        <w:t xml:space="preserve"> starš</w:t>
      </w:r>
      <w:r w:rsidR="004E68A2" w:rsidRPr="00182A72">
        <w:rPr>
          <w:rFonts w:ascii="Tahoma" w:hAnsi="Tahoma" w:cs="Tahoma"/>
        </w:rPr>
        <w:t>ev</w:t>
      </w:r>
      <w:r w:rsidRPr="00182A72">
        <w:rPr>
          <w:rFonts w:ascii="Tahoma" w:hAnsi="Tahoma" w:cs="Tahoma"/>
        </w:rPr>
        <w:t>.</w:t>
      </w:r>
    </w:p>
    <w:p w14:paraId="18CA45D0" w14:textId="22E505B2" w:rsidR="001F59E2" w:rsidRDefault="001F59E2" w:rsidP="344D4040">
      <w:pPr>
        <w:jc w:val="both"/>
        <w:rPr>
          <w:rFonts w:ascii="Tahoma" w:hAnsi="Tahoma" w:cs="Tahoma"/>
        </w:rPr>
      </w:pPr>
    </w:p>
    <w:p w14:paraId="47183BEE" w14:textId="77777777" w:rsidR="001F59E2" w:rsidRPr="00182A72" w:rsidRDefault="001F59E2" w:rsidP="344D4040">
      <w:pPr>
        <w:jc w:val="both"/>
        <w:rPr>
          <w:rFonts w:ascii="Tahoma" w:hAnsi="Tahoma" w:cs="Tahoma"/>
        </w:rPr>
      </w:pPr>
    </w:p>
    <w:p w14:paraId="3F3FD2A7" w14:textId="7CE4635F" w:rsidR="55CA3F12" w:rsidRPr="00182A72" w:rsidRDefault="55CA3F12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  <w:r w:rsidRPr="00182A72">
        <w:rPr>
          <w:rFonts w:ascii="Tahoma" w:eastAsia="Arial" w:hAnsi="Tahoma" w:cs="Tahoma"/>
          <w:b/>
          <w:bCs/>
        </w:rPr>
        <w:lastRenderedPageBreak/>
        <w:t>KNJIŽNICA</w:t>
      </w:r>
    </w:p>
    <w:p w14:paraId="5034CDA1" w14:textId="0943B074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149CCEF1" w14:textId="695A8988" w:rsidR="4720A6AD" w:rsidRPr="00182A72" w:rsidRDefault="4720A6AD" w:rsidP="4860CAB7">
      <w:pPr>
        <w:spacing w:after="0" w:line="240" w:lineRule="auto"/>
        <w:jc w:val="both"/>
        <w:rPr>
          <w:rFonts w:ascii="Tahoma" w:eastAsia="Arial" w:hAnsi="Tahoma" w:cs="Tahoma"/>
        </w:rPr>
      </w:pPr>
      <w:r w:rsidRPr="00182A72">
        <w:rPr>
          <w:rFonts w:ascii="Tahoma" w:eastAsia="Arial" w:hAnsi="Tahoma" w:cs="Tahoma"/>
        </w:rPr>
        <w:t>Knjižnica bo</w:t>
      </w:r>
      <w:r w:rsidR="3B73609C" w:rsidRPr="00182A72">
        <w:rPr>
          <w:rFonts w:ascii="Tahoma" w:eastAsia="Arial" w:hAnsi="Tahoma" w:cs="Tahoma"/>
        </w:rPr>
        <w:t xml:space="preserve"> odprta</w:t>
      </w:r>
      <w:r w:rsidRPr="00182A72">
        <w:rPr>
          <w:rFonts w:ascii="Tahoma" w:eastAsia="Arial" w:hAnsi="Tahoma" w:cs="Tahoma"/>
        </w:rPr>
        <w:t xml:space="preserve"> po objavljenem urniku in bo na voljo za izposojo gradiva z upoštevanjem medosebne razdalje in </w:t>
      </w:r>
      <w:r w:rsidR="00073F45" w:rsidRPr="00182A72">
        <w:rPr>
          <w:rFonts w:ascii="Tahoma" w:eastAsia="Arial" w:hAnsi="Tahoma" w:cs="Tahoma"/>
        </w:rPr>
        <w:t xml:space="preserve">s </w:t>
      </w:r>
      <w:r w:rsidR="125703B4" w:rsidRPr="00182A72">
        <w:rPr>
          <w:rFonts w:ascii="Tahoma" w:eastAsia="Arial" w:hAnsi="Tahoma" w:cs="Tahoma"/>
        </w:rPr>
        <w:t xml:space="preserve">priporočilom NIJZ </w:t>
      </w:r>
      <w:r w:rsidR="12ED8673" w:rsidRPr="00182A72">
        <w:rPr>
          <w:rFonts w:ascii="Tahoma" w:eastAsia="Arial" w:hAnsi="Tahoma" w:cs="Tahoma"/>
        </w:rPr>
        <w:t>o razkuževanju gradiva.</w:t>
      </w:r>
    </w:p>
    <w:p w14:paraId="65D1178B" w14:textId="15F14221" w:rsidR="004E6163" w:rsidRPr="00182A72" w:rsidRDefault="004E6163" w:rsidP="004E6163">
      <w:pPr>
        <w:spacing w:after="0" w:line="240" w:lineRule="auto"/>
        <w:jc w:val="both"/>
        <w:rPr>
          <w:rFonts w:ascii="Tahoma" w:eastAsia="Arial" w:hAnsi="Tahoma" w:cs="Tahoma"/>
        </w:rPr>
      </w:pPr>
      <w:r w:rsidRPr="0F7648A1">
        <w:rPr>
          <w:rFonts w:ascii="Tahoma" w:eastAsia="Arial" w:hAnsi="Tahoma" w:cs="Tahoma"/>
        </w:rPr>
        <w:t xml:space="preserve">Učenci od 1. do </w:t>
      </w:r>
      <w:r w:rsidR="005057A8" w:rsidRPr="0F7648A1">
        <w:rPr>
          <w:rFonts w:ascii="Tahoma" w:eastAsia="Arial" w:hAnsi="Tahoma" w:cs="Tahoma"/>
        </w:rPr>
        <w:t>9</w:t>
      </w:r>
      <w:r w:rsidRPr="0F7648A1">
        <w:rPr>
          <w:rFonts w:ascii="Tahoma" w:eastAsia="Arial" w:hAnsi="Tahoma" w:cs="Tahoma"/>
        </w:rPr>
        <w:t>.</w:t>
      </w:r>
      <w:r w:rsidR="005057A8" w:rsidRPr="0F7648A1">
        <w:rPr>
          <w:rFonts w:ascii="Tahoma" w:eastAsia="Arial" w:hAnsi="Tahoma" w:cs="Tahoma"/>
        </w:rPr>
        <w:t xml:space="preserve"> </w:t>
      </w:r>
      <w:r w:rsidRPr="0F7648A1">
        <w:rPr>
          <w:rFonts w:ascii="Tahoma" w:eastAsia="Arial" w:hAnsi="Tahoma" w:cs="Tahoma"/>
        </w:rPr>
        <w:t>razreda si bodo knjižnično gradivo izposojali po dogovorjenem urniku. Pri tem bodo upoštevali medosebno razdaljo.</w:t>
      </w:r>
      <w:r w:rsidR="1D130B02" w:rsidRPr="0F7648A1">
        <w:rPr>
          <w:rFonts w:ascii="Tahoma" w:eastAsia="Arial" w:hAnsi="Tahoma" w:cs="Tahoma"/>
        </w:rPr>
        <w:t xml:space="preserve"> </w:t>
      </w:r>
    </w:p>
    <w:p w14:paraId="3AF8E2A5" w14:textId="32B7181A" w:rsidR="004E6163" w:rsidRPr="00182A72" w:rsidRDefault="004E6163" w:rsidP="0F7648A1">
      <w:pPr>
        <w:spacing w:after="0" w:line="240" w:lineRule="auto"/>
        <w:jc w:val="both"/>
        <w:rPr>
          <w:rFonts w:ascii="Tahoma" w:eastAsia="Arial" w:hAnsi="Tahoma" w:cs="Tahoma"/>
        </w:rPr>
      </w:pPr>
    </w:p>
    <w:p w14:paraId="1877C78E" w14:textId="18EACE47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  <w:u w:val="single"/>
        </w:rPr>
      </w:pPr>
      <w:r w:rsidRPr="0F7648A1">
        <w:rPr>
          <w:rFonts w:ascii="Tahoma" w:eastAsia="Tahoma" w:hAnsi="Tahoma" w:cs="Tahoma"/>
          <w:u w:val="single"/>
        </w:rPr>
        <w:t>IZPOSOJA GRADIVA NA DOM</w:t>
      </w:r>
    </w:p>
    <w:p w14:paraId="163DC719" w14:textId="3785AB14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Uporabniki: </w:t>
      </w:r>
    </w:p>
    <w:p w14:paraId="0899B453" w14:textId="2E5BF459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 xml:space="preserve">željeno gradivo predhodno naročijo (Vsak oddelek ima razredno službo </w:t>
      </w:r>
      <w:r w:rsidRPr="0F7648A1">
        <w:rPr>
          <w:rFonts w:ascii="Tahoma" w:eastAsia="Tahoma" w:hAnsi="Tahoma" w:cs="Tahoma"/>
          <w:i/>
          <w:iCs/>
        </w:rPr>
        <w:t>Izposoja</w:t>
      </w:r>
      <w:r w:rsidRPr="0F7648A1">
        <w:rPr>
          <w:rFonts w:ascii="Tahoma" w:eastAsia="Tahoma" w:hAnsi="Tahoma" w:cs="Tahoma"/>
        </w:rPr>
        <w:t>),</w:t>
      </w:r>
    </w:p>
    <w:p w14:paraId="26619D70" w14:textId="54B2C5FD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knjige prevzamejo po objavljenem urniku oziroma v dogovoru z razredniki in učitelji,</w:t>
      </w:r>
    </w:p>
    <w:p w14:paraId="0A70A13F" w14:textId="29BDDA99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pri vhodu in ob izhodu si obvezno razkužijo roke,</w:t>
      </w:r>
    </w:p>
    <w:p w14:paraId="0E04A5CD" w14:textId="41C5E183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ohranjajo varnostno razdaljo in uporabljajo masko,</w:t>
      </w:r>
    </w:p>
    <w:p w14:paraId="475F4E0C" w14:textId="62DEB7DD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čim manj se dotikajo različnih površin in predmetov in se izogibajo listanju gradiva,</w:t>
      </w:r>
    </w:p>
    <w:p w14:paraId="6F17305F" w14:textId="43B19D95" w:rsidR="004E6163" w:rsidRPr="00182A72" w:rsidRDefault="1D130B02" w:rsidP="0F7648A1">
      <w:pPr>
        <w:pStyle w:val="Odstavekseznama"/>
        <w:numPr>
          <w:ilvl w:val="0"/>
          <w:numId w:val="4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 xml:space="preserve">gradivo vračajo na označen prostor, od koder bo šlo v karanteno za 3 dni.  </w:t>
      </w:r>
    </w:p>
    <w:p w14:paraId="60537A02" w14:textId="02EDA4E7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 </w:t>
      </w:r>
    </w:p>
    <w:p w14:paraId="6A26A8B7" w14:textId="3D9B5FE7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  <w:u w:val="single"/>
        </w:rPr>
        <w:t>UPORABA RAČUNALNIKOV IN ČITALNICE</w:t>
      </w:r>
      <w:r w:rsidRPr="0F7648A1">
        <w:rPr>
          <w:rFonts w:ascii="Tahoma" w:eastAsia="Tahoma" w:hAnsi="Tahoma" w:cs="Tahoma"/>
        </w:rPr>
        <w:t xml:space="preserve"> je možna:</w:t>
      </w:r>
    </w:p>
    <w:p w14:paraId="1B98ADA5" w14:textId="4942AEB8" w:rsidR="004E6163" w:rsidRPr="00182A72" w:rsidRDefault="1D130B02" w:rsidP="0F7648A1">
      <w:pPr>
        <w:pStyle w:val="Odstavekseznama"/>
        <w:numPr>
          <w:ilvl w:val="0"/>
          <w:numId w:val="3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za manjše skupine znotraj pouka,</w:t>
      </w:r>
    </w:p>
    <w:p w14:paraId="11A1E8C5" w14:textId="6917BD75" w:rsidR="004E6163" w:rsidRPr="00182A72" w:rsidRDefault="1D130B02" w:rsidP="0F7648A1">
      <w:pPr>
        <w:pStyle w:val="Odstavekseznama"/>
        <w:numPr>
          <w:ilvl w:val="0"/>
          <w:numId w:val="3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po dogovoru s knjižničarko in v obsegu prostih sedežev ob upoštevanju varnostne razdalje</w:t>
      </w:r>
    </w:p>
    <w:p w14:paraId="5937A5AC" w14:textId="5F2137CB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Uporabniki ob odhodu razkužijo uporabljene površine (kot velja za učilnice). </w:t>
      </w:r>
    </w:p>
    <w:p w14:paraId="0FCC9930" w14:textId="53772CB7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 </w:t>
      </w:r>
    </w:p>
    <w:p w14:paraId="23F5E66E" w14:textId="6F9DA274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  <w:u w:val="single"/>
        </w:rPr>
        <w:t>GIBANJE MED POLICAMI</w:t>
      </w:r>
      <w:r w:rsidRPr="0F7648A1">
        <w:rPr>
          <w:rFonts w:ascii="Tahoma" w:eastAsia="Tahoma" w:hAnsi="Tahoma" w:cs="Tahoma"/>
        </w:rPr>
        <w:t xml:space="preserve"> je možno:</w:t>
      </w:r>
    </w:p>
    <w:p w14:paraId="7ADD875C" w14:textId="6BB1F98A" w:rsidR="004E6163" w:rsidRPr="00182A72" w:rsidRDefault="1D130B02" w:rsidP="0F7648A1">
      <w:pPr>
        <w:pStyle w:val="Odstavekseznama"/>
        <w:numPr>
          <w:ilvl w:val="0"/>
          <w:numId w:val="2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v manjših skupinah znotraj pouka,</w:t>
      </w:r>
    </w:p>
    <w:p w14:paraId="0FF851D1" w14:textId="2DA77123" w:rsidR="004E6163" w:rsidRPr="00182A72" w:rsidRDefault="1D130B02" w:rsidP="0F7648A1">
      <w:pPr>
        <w:pStyle w:val="Odstavekseznama"/>
        <w:numPr>
          <w:ilvl w:val="0"/>
          <w:numId w:val="2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v dogovoru s knjižničarko (Interesna dejavnost Knjižničarski krožek).</w:t>
      </w:r>
    </w:p>
    <w:p w14:paraId="6CCC0E3B" w14:textId="7179E516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 </w:t>
      </w:r>
    </w:p>
    <w:p w14:paraId="749EF730" w14:textId="04C4F156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>V času REKREACIJSKEGA ODMORA IN POUKA se učenci NE zadržujejo v knjižnici, razen:</w:t>
      </w:r>
    </w:p>
    <w:p w14:paraId="3D95C536" w14:textId="14410E44" w:rsidR="004E6163" w:rsidRPr="00182A72" w:rsidRDefault="1D130B02" w:rsidP="0F7648A1">
      <w:pPr>
        <w:pStyle w:val="Odstavekseznama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>za naročilo ali prevzem gradiva,</w:t>
      </w:r>
    </w:p>
    <w:p w14:paraId="4B5D5BBF" w14:textId="386B22C2" w:rsidR="004E6163" w:rsidRPr="00182A72" w:rsidRDefault="1D130B02" w:rsidP="0F7648A1">
      <w:pPr>
        <w:pStyle w:val="Odstavekseznama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0F7648A1">
        <w:rPr>
          <w:rFonts w:ascii="Tahoma" w:eastAsia="Tahoma" w:hAnsi="Tahoma" w:cs="Tahoma"/>
        </w:rPr>
        <w:t xml:space="preserve">v primeru izrednega dogovora ter v spremstvu učitelja. </w:t>
      </w:r>
    </w:p>
    <w:p w14:paraId="746F5D97" w14:textId="4A8A4CD3" w:rsidR="004E6163" w:rsidRPr="00182A72" w:rsidRDefault="1D130B02" w:rsidP="0F7648A1">
      <w:pPr>
        <w:spacing w:after="0" w:line="257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 xml:space="preserve"> </w:t>
      </w:r>
    </w:p>
    <w:p w14:paraId="6A09CDE2" w14:textId="4EA686AF" w:rsidR="004E6163" w:rsidRPr="00182A72" w:rsidRDefault="1D130B02" w:rsidP="0F7648A1">
      <w:pPr>
        <w:spacing w:after="0" w:line="240" w:lineRule="auto"/>
        <w:jc w:val="both"/>
        <w:rPr>
          <w:rFonts w:ascii="Tahoma" w:eastAsia="Tahoma" w:hAnsi="Tahoma" w:cs="Tahoma"/>
        </w:rPr>
      </w:pPr>
      <w:r w:rsidRPr="0F7648A1">
        <w:rPr>
          <w:rFonts w:ascii="Tahoma" w:eastAsia="Tahoma" w:hAnsi="Tahoma" w:cs="Tahoma"/>
        </w:rPr>
        <w:t>Učne ure knjižnične vzgoje (KIZ) ter druge bralne aktivnosti, ki bodo organizirane tekom šolskega leta, se bodo izvajale po urniku, ki bo objavljen na vhodnih vratih knjižnice</w:t>
      </w:r>
    </w:p>
    <w:p w14:paraId="170080C7" w14:textId="77777777" w:rsidR="004E6163" w:rsidRPr="00182A72" w:rsidRDefault="004E6163" w:rsidP="0F7648A1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5F6BFFCE" w14:textId="0A1AD286" w:rsidR="4860CAB7" w:rsidRPr="00182A72" w:rsidRDefault="4860CAB7" w:rsidP="0F7648A1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408719CE" w14:textId="1D0D8677" w:rsidR="55CA3F12" w:rsidRPr="00182A72" w:rsidRDefault="55CA3F12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  <w:r w:rsidRPr="00182A72">
        <w:rPr>
          <w:rFonts w:ascii="Tahoma" w:eastAsia="Arial" w:hAnsi="Tahoma" w:cs="Tahoma"/>
          <w:b/>
          <w:bCs/>
        </w:rPr>
        <w:t>RAČUNALNIŠKA UČILNICA</w:t>
      </w:r>
    </w:p>
    <w:p w14:paraId="71885AF8" w14:textId="2C496CB0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7C2257B6" w14:textId="2D302C5D" w:rsidR="6563EE44" w:rsidRPr="00182A72" w:rsidRDefault="6563EE44" w:rsidP="4860CAB7">
      <w:pPr>
        <w:spacing w:after="0" w:line="240" w:lineRule="auto"/>
        <w:jc w:val="both"/>
        <w:rPr>
          <w:rFonts w:ascii="Tahoma" w:eastAsia="Arial" w:hAnsi="Tahoma" w:cs="Tahoma"/>
        </w:rPr>
      </w:pPr>
      <w:r w:rsidRPr="00182A72">
        <w:rPr>
          <w:rFonts w:ascii="Tahoma" w:eastAsia="Arial" w:hAnsi="Tahoma" w:cs="Tahoma"/>
        </w:rPr>
        <w:t>V računalniški učilnici bo potekal pouk po urniku. Pri menjav</w:t>
      </w:r>
      <w:r w:rsidR="004E68A2" w:rsidRPr="00182A72">
        <w:rPr>
          <w:rFonts w:ascii="Tahoma" w:eastAsia="Arial" w:hAnsi="Tahoma" w:cs="Tahoma"/>
        </w:rPr>
        <w:t>i</w:t>
      </w:r>
      <w:r w:rsidRPr="00182A72">
        <w:rPr>
          <w:rFonts w:ascii="Tahoma" w:eastAsia="Arial" w:hAnsi="Tahoma" w:cs="Tahoma"/>
        </w:rPr>
        <w:t xml:space="preserve"> </w:t>
      </w:r>
      <w:r w:rsidR="43BA7E32" w:rsidRPr="00182A72">
        <w:rPr>
          <w:rFonts w:ascii="Tahoma" w:eastAsia="Arial" w:hAnsi="Tahoma" w:cs="Tahoma"/>
        </w:rPr>
        <w:t xml:space="preserve">učnih </w:t>
      </w:r>
      <w:r w:rsidRPr="00182A72">
        <w:rPr>
          <w:rFonts w:ascii="Tahoma" w:eastAsia="Arial" w:hAnsi="Tahoma" w:cs="Tahoma"/>
        </w:rPr>
        <w:t>skupin učencev bo poskr</w:t>
      </w:r>
      <w:r w:rsidR="1F77E1F6" w:rsidRPr="00182A72">
        <w:rPr>
          <w:rFonts w:ascii="Tahoma" w:eastAsia="Arial" w:hAnsi="Tahoma" w:cs="Tahoma"/>
        </w:rPr>
        <w:t>bljeno za razkuževanje tipkovnic in mišk</w:t>
      </w:r>
      <w:r w:rsidR="709BD7F7" w:rsidRPr="00182A72">
        <w:rPr>
          <w:rFonts w:ascii="Tahoma" w:eastAsia="Arial" w:hAnsi="Tahoma" w:cs="Tahoma"/>
        </w:rPr>
        <w:t>.</w:t>
      </w:r>
    </w:p>
    <w:p w14:paraId="33747984" w14:textId="0FDB4862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3AA51448" w14:textId="5CDCCB99" w:rsidR="55CA3F12" w:rsidRPr="00182A72" w:rsidRDefault="55CA3F12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  <w:r w:rsidRPr="00182A72">
        <w:rPr>
          <w:rFonts w:ascii="Tahoma" w:eastAsia="Arial" w:hAnsi="Tahoma" w:cs="Tahoma"/>
          <w:b/>
          <w:bCs/>
        </w:rPr>
        <w:t>MALA TELOVADNICA IN ŠPORTNA DVORANA</w:t>
      </w:r>
    </w:p>
    <w:p w14:paraId="05EECA4A" w14:textId="2AEE0811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47A22855" w14:textId="3E77BD13" w:rsidR="6D483F46" w:rsidRPr="00182A72" w:rsidRDefault="6D483F46" w:rsidP="4860CAB7">
      <w:pPr>
        <w:spacing w:after="0" w:line="240" w:lineRule="auto"/>
        <w:jc w:val="both"/>
        <w:rPr>
          <w:rFonts w:ascii="Tahoma" w:eastAsia="Arial" w:hAnsi="Tahoma" w:cs="Tahoma"/>
        </w:rPr>
      </w:pPr>
      <w:r w:rsidRPr="00182A72">
        <w:rPr>
          <w:rFonts w:ascii="Tahoma" w:eastAsia="Arial" w:hAnsi="Tahoma" w:cs="Tahoma"/>
        </w:rPr>
        <w:t>Pouk športa bo v veliki možni meri na prostem. Če bo pouk šp</w:t>
      </w:r>
      <w:r w:rsidR="1F954DC6" w:rsidRPr="00182A72">
        <w:rPr>
          <w:rFonts w:ascii="Tahoma" w:eastAsia="Arial" w:hAnsi="Tahoma" w:cs="Tahoma"/>
        </w:rPr>
        <w:t>orta</w:t>
      </w:r>
      <w:r w:rsidR="00073F45" w:rsidRPr="00182A72">
        <w:rPr>
          <w:rFonts w:ascii="Tahoma" w:eastAsia="Arial" w:hAnsi="Tahoma" w:cs="Tahoma"/>
        </w:rPr>
        <w:t xml:space="preserve"> </w:t>
      </w:r>
      <w:r w:rsidR="1F954DC6" w:rsidRPr="00182A72">
        <w:rPr>
          <w:rFonts w:ascii="Tahoma" w:eastAsia="Arial" w:hAnsi="Tahoma" w:cs="Tahoma"/>
        </w:rPr>
        <w:t>v mali telovadnici in športni dvorani</w:t>
      </w:r>
      <w:r w:rsidR="253D38E4" w:rsidRPr="00182A72">
        <w:rPr>
          <w:rFonts w:ascii="Tahoma" w:eastAsia="Arial" w:hAnsi="Tahoma" w:cs="Tahoma"/>
        </w:rPr>
        <w:t>,</w:t>
      </w:r>
      <w:r w:rsidR="1F954DC6" w:rsidRPr="00182A72">
        <w:rPr>
          <w:rFonts w:ascii="Tahoma" w:eastAsia="Arial" w:hAnsi="Tahoma" w:cs="Tahoma"/>
        </w:rPr>
        <w:t xml:space="preserve"> bo poskrbljeno za razkuževanje garderob in uporabljenih rekvizitov.</w:t>
      </w:r>
      <w:r w:rsidR="5F6D5E69" w:rsidRPr="00182A72">
        <w:rPr>
          <w:rFonts w:ascii="Tahoma" w:eastAsia="Arial" w:hAnsi="Tahoma" w:cs="Tahoma"/>
        </w:rPr>
        <w:t xml:space="preserve"> Pripra</w:t>
      </w:r>
      <w:r w:rsidR="00073F45" w:rsidRPr="00182A72">
        <w:rPr>
          <w:rFonts w:ascii="Tahoma" w:eastAsia="Arial" w:hAnsi="Tahoma" w:cs="Tahoma"/>
        </w:rPr>
        <w:t>vljen bo urnik uporabe garderob. U</w:t>
      </w:r>
      <w:r w:rsidR="5F6D5E69" w:rsidRPr="00182A72">
        <w:rPr>
          <w:rFonts w:ascii="Tahoma" w:eastAsia="Arial" w:hAnsi="Tahoma" w:cs="Tahoma"/>
        </w:rPr>
        <w:t xml:space="preserve">mivalnica s tuši bo zaklenjena in se v času pouka ne </w:t>
      </w:r>
      <w:r w:rsidR="7C1B0A8B" w:rsidRPr="00182A72">
        <w:rPr>
          <w:rFonts w:ascii="Tahoma" w:eastAsia="Arial" w:hAnsi="Tahoma" w:cs="Tahoma"/>
        </w:rPr>
        <w:t xml:space="preserve">bo </w:t>
      </w:r>
      <w:r w:rsidR="5F6D5E69" w:rsidRPr="00182A72">
        <w:rPr>
          <w:rFonts w:ascii="Tahoma" w:eastAsia="Arial" w:hAnsi="Tahoma" w:cs="Tahoma"/>
        </w:rPr>
        <w:t>uporablja</w:t>
      </w:r>
      <w:r w:rsidR="76E0648B" w:rsidRPr="00182A72">
        <w:rPr>
          <w:rFonts w:ascii="Tahoma" w:eastAsia="Arial" w:hAnsi="Tahoma" w:cs="Tahoma"/>
        </w:rPr>
        <w:t>la</w:t>
      </w:r>
      <w:r w:rsidR="5F6D5E69" w:rsidRPr="00182A72">
        <w:rPr>
          <w:rFonts w:ascii="Tahoma" w:eastAsia="Arial" w:hAnsi="Tahoma" w:cs="Tahoma"/>
        </w:rPr>
        <w:t>.</w:t>
      </w:r>
    </w:p>
    <w:p w14:paraId="2CD95457" w14:textId="08FA95C1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6E15F9B1" w14:textId="36930081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2CAEA871" w14:textId="06634E6F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b/>
          <w:bCs/>
        </w:rPr>
      </w:pPr>
      <w:r w:rsidRPr="00182A72">
        <w:rPr>
          <w:rFonts w:ascii="Tahoma" w:eastAsia="Arial" w:hAnsi="Tahoma" w:cs="Tahoma"/>
          <w:b/>
          <w:bCs/>
        </w:rPr>
        <w:t>SANITARIJE</w:t>
      </w:r>
    </w:p>
    <w:p w14:paraId="2BA0C4BB" w14:textId="37B1E68C" w:rsidR="4860CAB7" w:rsidRPr="00182A72" w:rsidRDefault="4860CAB7" w:rsidP="4860CAB7">
      <w:pPr>
        <w:spacing w:after="0" w:line="240" w:lineRule="auto"/>
        <w:jc w:val="both"/>
        <w:rPr>
          <w:rFonts w:ascii="Tahoma" w:eastAsia="Arial" w:hAnsi="Tahoma" w:cs="Tahoma"/>
          <w:b/>
          <w:bCs/>
        </w:rPr>
      </w:pPr>
    </w:p>
    <w:p w14:paraId="4380D0BD" w14:textId="5A8031BD" w:rsidR="00D02A59" w:rsidRPr="00182A72" w:rsidRDefault="5AD973E5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</w:rPr>
      </w:pPr>
      <w:r w:rsidRPr="00182A72">
        <w:rPr>
          <w:rFonts w:ascii="Tahoma" w:eastAsia="Tahoma" w:hAnsi="Tahoma" w:cs="Tahoma"/>
        </w:rPr>
        <w:lastRenderedPageBreak/>
        <w:t>Učenci uporabljajo sanitarne prostore praviloma med poukom in izjemoma v odmoru.</w:t>
      </w:r>
    </w:p>
    <w:p w14:paraId="3FD4CCC2" w14:textId="3B50A24B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182A72">
        <w:rPr>
          <w:rFonts w:ascii="Tahoma" w:eastAsia="Tahoma" w:hAnsi="Tahoma" w:cs="Tahoma"/>
          <w:color w:val="000000" w:themeColor="text1"/>
        </w:rPr>
        <w:t>Okna sanitarij bodo odprta. Tudi v pr</w:t>
      </w:r>
      <w:r w:rsidR="00073F45" w:rsidRPr="00182A72">
        <w:rPr>
          <w:rFonts w:ascii="Tahoma" w:eastAsia="Tahoma" w:hAnsi="Tahoma" w:cs="Tahoma"/>
          <w:color w:val="000000" w:themeColor="text1"/>
        </w:rPr>
        <w:t>edprostoru sanitarij se uredijo</w:t>
      </w:r>
      <w:r w:rsidRPr="00182A72">
        <w:rPr>
          <w:rFonts w:ascii="Tahoma" w:eastAsia="Tahoma" w:hAnsi="Tahoma" w:cs="Tahoma"/>
          <w:color w:val="000000" w:themeColor="text1"/>
        </w:rPr>
        <w:t xml:space="preserve"> talne označbe za zagotavljanje primerne</w:t>
      </w:r>
      <w:r w:rsidR="00073F45" w:rsidRPr="00182A72">
        <w:rPr>
          <w:rFonts w:ascii="Tahoma" w:eastAsia="Tahoma" w:hAnsi="Tahoma" w:cs="Tahoma"/>
          <w:color w:val="000000" w:themeColor="text1"/>
        </w:rPr>
        <w:t xml:space="preserve"> medosebne razdalje. U</w:t>
      </w:r>
      <w:r w:rsidRPr="00182A72">
        <w:rPr>
          <w:rFonts w:ascii="Tahoma" w:eastAsia="Tahoma" w:hAnsi="Tahoma" w:cs="Tahoma"/>
          <w:color w:val="000000" w:themeColor="text1"/>
        </w:rPr>
        <w:t xml:space="preserve">čenci </w:t>
      </w:r>
      <w:r w:rsidR="00073F45" w:rsidRPr="00182A72">
        <w:rPr>
          <w:rFonts w:ascii="Tahoma" w:eastAsia="Tahoma" w:hAnsi="Tahoma" w:cs="Tahoma"/>
          <w:color w:val="000000" w:themeColor="text1"/>
        </w:rPr>
        <w:t xml:space="preserve">naj vrata </w:t>
      </w:r>
      <w:r w:rsidRPr="00182A72">
        <w:rPr>
          <w:rFonts w:ascii="Tahoma" w:eastAsia="Tahoma" w:hAnsi="Tahoma" w:cs="Tahoma"/>
          <w:color w:val="000000" w:themeColor="text1"/>
        </w:rPr>
        <w:t>po možnosti odpirajo s komolcem oz. s pomočjo čiste papirnate brisačke. V sanitarijah so vedno na voljo milo in papirnate brisačke.</w:t>
      </w:r>
    </w:p>
    <w:p w14:paraId="61C0101B" w14:textId="493E53C9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182A72">
        <w:rPr>
          <w:rFonts w:ascii="Tahoma" w:eastAsia="Tahoma" w:hAnsi="Tahoma" w:cs="Tahoma"/>
          <w:color w:val="000000" w:themeColor="text1"/>
        </w:rPr>
        <w:t>Razredniki učence seznanijo z ukrepi, ki se jih je potrebno držati.</w:t>
      </w:r>
    </w:p>
    <w:p w14:paraId="2036CFA6" w14:textId="77212553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7DC6"/>
        </w:rPr>
      </w:pPr>
      <w:r w:rsidRPr="00182A72">
        <w:rPr>
          <w:rFonts w:ascii="Tahoma" w:eastAsia="Tahoma" w:hAnsi="Tahoma" w:cs="Tahoma"/>
          <w:color w:val="000000" w:themeColor="text1"/>
        </w:rPr>
        <w:t xml:space="preserve">V sanitarijah je </w:t>
      </w:r>
      <w:r w:rsidR="700311EA" w:rsidRPr="00182A72">
        <w:rPr>
          <w:rFonts w:ascii="Tahoma" w:eastAsia="Tahoma" w:hAnsi="Tahoma" w:cs="Tahoma"/>
          <w:color w:val="000000" w:themeColor="text1"/>
        </w:rPr>
        <w:t>n</w:t>
      </w:r>
      <w:r w:rsidRPr="00182A72">
        <w:rPr>
          <w:rFonts w:ascii="Tahoma" w:eastAsia="Tahoma" w:hAnsi="Tahoma" w:cs="Tahoma"/>
          <w:color w:val="000000" w:themeColor="text1"/>
        </w:rPr>
        <w:t>a</w:t>
      </w:r>
      <w:r w:rsidR="7483C2A8" w:rsidRPr="00182A72">
        <w:rPr>
          <w:rFonts w:ascii="Tahoma" w:eastAsia="Tahoma" w:hAnsi="Tahoma" w:cs="Tahoma"/>
          <w:color w:val="000000" w:themeColor="text1"/>
        </w:rPr>
        <w:t>m</w:t>
      </w:r>
      <w:r w:rsidRPr="00182A72">
        <w:rPr>
          <w:rFonts w:ascii="Tahoma" w:eastAsia="Tahoma" w:hAnsi="Tahoma" w:cs="Tahoma"/>
          <w:color w:val="000000" w:themeColor="text1"/>
        </w:rPr>
        <w:t xml:space="preserve">eščena </w:t>
      </w:r>
      <w:proofErr w:type="spellStart"/>
      <w:r w:rsidRPr="00182A72">
        <w:rPr>
          <w:rFonts w:ascii="Tahoma" w:eastAsia="Tahoma" w:hAnsi="Tahoma" w:cs="Tahoma"/>
          <w:color w:val="000000" w:themeColor="text1"/>
        </w:rPr>
        <w:t>infografik</w:t>
      </w:r>
      <w:r w:rsidR="005C783B" w:rsidRPr="00182A72">
        <w:rPr>
          <w:rFonts w:ascii="Tahoma" w:eastAsia="Tahoma" w:hAnsi="Tahoma" w:cs="Tahoma"/>
          <w:color w:val="000000" w:themeColor="text1"/>
        </w:rPr>
        <w:t>a</w:t>
      </w:r>
      <w:proofErr w:type="spellEnd"/>
      <w:r w:rsidRPr="00182A72">
        <w:rPr>
          <w:rFonts w:ascii="Tahoma" w:eastAsia="Tahoma" w:hAnsi="Tahoma" w:cs="Tahoma"/>
          <w:color w:val="000000" w:themeColor="text1"/>
        </w:rPr>
        <w:t xml:space="preserve"> z nasveti o umivanju rok.</w:t>
      </w:r>
    </w:p>
    <w:p w14:paraId="71C8E619" w14:textId="0DD07993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182A72">
        <w:rPr>
          <w:rFonts w:ascii="Tahoma" w:eastAsia="Tahoma" w:hAnsi="Tahoma" w:cs="Tahoma"/>
          <w:color w:val="000000" w:themeColor="text1"/>
        </w:rPr>
        <w:t xml:space="preserve">Dežurna oseba na hodniku poskrbi, da ni zastojev na poti </w:t>
      </w:r>
      <w:r w:rsidR="005C783B" w:rsidRPr="00182A72">
        <w:rPr>
          <w:rFonts w:ascii="Tahoma" w:eastAsia="Tahoma" w:hAnsi="Tahoma" w:cs="Tahoma"/>
          <w:color w:val="000000" w:themeColor="text1"/>
        </w:rPr>
        <w:t>na stranišče</w:t>
      </w:r>
      <w:r w:rsidRPr="00182A72">
        <w:rPr>
          <w:rFonts w:ascii="Tahoma" w:eastAsia="Tahoma" w:hAnsi="Tahoma" w:cs="Tahoma"/>
          <w:color w:val="000000" w:themeColor="text1"/>
        </w:rPr>
        <w:t xml:space="preserve"> in z </w:t>
      </w:r>
      <w:r w:rsidR="005C783B" w:rsidRPr="00182A72">
        <w:rPr>
          <w:rFonts w:ascii="Tahoma" w:eastAsia="Tahoma" w:hAnsi="Tahoma" w:cs="Tahoma"/>
          <w:color w:val="000000" w:themeColor="text1"/>
        </w:rPr>
        <w:t>njega</w:t>
      </w:r>
      <w:r w:rsidRPr="00182A72">
        <w:rPr>
          <w:rFonts w:ascii="Tahoma" w:eastAsia="Tahoma" w:hAnsi="Tahoma" w:cs="Tahoma"/>
          <w:color w:val="000000" w:themeColor="text1"/>
        </w:rPr>
        <w:t>.</w:t>
      </w:r>
    </w:p>
    <w:p w14:paraId="43304245" w14:textId="466C3582" w:rsidR="00D02A59" w:rsidRPr="00182A72" w:rsidRDefault="00D02A59" w:rsidP="61D14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182A72">
        <w:rPr>
          <w:rFonts w:ascii="Tahoma" w:eastAsia="Tahoma" w:hAnsi="Tahoma" w:cs="Tahoma"/>
          <w:color w:val="000000" w:themeColor="text1"/>
        </w:rPr>
        <w:t>Priporočila glede urejenosti in uporabe sanitarij za zaposlene se smiselno upoštevajo navodila za učence.</w:t>
      </w:r>
    </w:p>
    <w:p w14:paraId="404D8B34" w14:textId="79E20E99" w:rsidR="001D1AA0" w:rsidRPr="00182A72" w:rsidRDefault="001D1AA0" w:rsidP="61D14D7B">
      <w:pPr>
        <w:autoSpaceDE w:val="0"/>
        <w:autoSpaceDN w:val="0"/>
        <w:adjustRightInd w:val="0"/>
        <w:spacing w:after="0" w:line="240" w:lineRule="auto"/>
        <w:rPr>
          <w:rFonts w:ascii="Tahoma" w:eastAsia="Arial" w:hAnsi="Tahoma" w:cs="Tahoma"/>
          <w:color w:val="000000"/>
        </w:rPr>
      </w:pPr>
    </w:p>
    <w:p w14:paraId="47EE9DD1" w14:textId="77777777" w:rsidR="00D02A59" w:rsidRPr="00182A72" w:rsidRDefault="00D02A59" w:rsidP="344D4040">
      <w:pPr>
        <w:jc w:val="both"/>
        <w:rPr>
          <w:rFonts w:ascii="Tahoma" w:hAnsi="Tahoma" w:cs="Tahoma"/>
          <w:color w:val="FF0000"/>
        </w:rPr>
      </w:pPr>
    </w:p>
    <w:p w14:paraId="177FA4D0" w14:textId="77777777" w:rsidR="00503E69" w:rsidRPr="00182A72" w:rsidRDefault="00503E69" w:rsidP="00503E69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182A72">
        <w:rPr>
          <w:rFonts w:ascii="Tahoma" w:hAnsi="Tahoma" w:cs="Tahoma"/>
          <w:b/>
          <w:bCs/>
          <w:color w:val="000000"/>
          <w:sz w:val="22"/>
          <w:szCs w:val="22"/>
        </w:rPr>
        <w:t>VZGOJNO UKREPANJE OB KRŠITVAH PROTOKOLA RAVNANJA ZA PREPREČITEV OKUŽBE</w:t>
      </w:r>
    </w:p>
    <w:p w14:paraId="16E27849" w14:textId="77777777" w:rsidR="00503E69" w:rsidRPr="00182A72" w:rsidRDefault="00503E69" w:rsidP="00503E69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182A72">
        <w:rPr>
          <w:rFonts w:ascii="Tahoma" w:hAnsi="Tahoma" w:cs="Tahoma"/>
          <w:color w:val="000000"/>
          <w:sz w:val="22"/>
          <w:szCs w:val="22"/>
        </w:rPr>
        <w:t> </w:t>
      </w:r>
    </w:p>
    <w:p w14:paraId="092D4F41" w14:textId="77777777" w:rsidR="00503E69" w:rsidRPr="00182A72" w:rsidRDefault="00503E69" w:rsidP="00D53FD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82A72">
        <w:rPr>
          <w:rFonts w:ascii="Tahoma" w:hAnsi="Tahoma" w:cs="Tahoma"/>
          <w:color w:val="000000"/>
          <w:sz w:val="22"/>
          <w:szCs w:val="22"/>
        </w:rPr>
        <w:t>Za učence, ki ne bodo upoštevali navodil za preprečevanje okužbe in s tem ogrožali sebe in druge, bo šola izvajala naslednje ukrepe:</w:t>
      </w:r>
    </w:p>
    <w:p w14:paraId="2A463613" w14:textId="77777777" w:rsidR="00503E69" w:rsidRPr="00182A72" w:rsidRDefault="00503E69" w:rsidP="00503E69">
      <w:pPr>
        <w:pStyle w:val="v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F7648A1">
        <w:rPr>
          <w:rFonts w:ascii="Tahoma" w:hAnsi="Tahoma" w:cs="Tahoma"/>
          <w:color w:val="000000" w:themeColor="text1"/>
          <w:sz w:val="22"/>
          <w:szCs w:val="22"/>
        </w:rPr>
        <w:t> </w:t>
      </w:r>
    </w:p>
    <w:p w14:paraId="11B823B2" w14:textId="11D4A923" w:rsidR="00503E69" w:rsidRPr="00182A72" w:rsidRDefault="00503E69" w:rsidP="00D53FD7">
      <w:pPr>
        <w:pStyle w:val="v1msolistparagraph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F7648A1">
        <w:rPr>
          <w:rFonts w:ascii="Tahoma" w:hAnsi="Tahoma" w:cs="Tahoma"/>
          <w:color w:val="000000" w:themeColor="text1"/>
          <w:sz w:val="22"/>
          <w:szCs w:val="22"/>
        </w:rPr>
        <w:t>v primeru onemogočanja učno-vzgojnega procesa in ogrožanja zdravja ter  varnosti sebe in drugih se učenca odstrani od dejavnosti  in obvesti starše,</w:t>
      </w:r>
    </w:p>
    <w:p w14:paraId="414CFBD8" w14:textId="325B40BF" w:rsidR="00503E69" w:rsidRPr="00182A72" w:rsidRDefault="00503E69" w:rsidP="00D53FD7">
      <w:pPr>
        <w:pStyle w:val="v1msolistparagraph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82A72">
        <w:rPr>
          <w:rFonts w:ascii="Tahoma" w:hAnsi="Tahoma" w:cs="Tahoma"/>
          <w:color w:val="000000"/>
          <w:sz w:val="22"/>
          <w:szCs w:val="22"/>
        </w:rPr>
        <w:t>v primeru nasilnega vedenja in neupoštevanja navodil za preprečevanje okužbe se izreče vzgojni opomin.</w:t>
      </w:r>
    </w:p>
    <w:p w14:paraId="198D4A3A" w14:textId="21959DFF" w:rsidR="00140CCC" w:rsidRPr="00182A72" w:rsidRDefault="00503E69" w:rsidP="480938F4">
      <w:pPr>
        <w:pStyle w:val="v1msonormal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182A72">
        <w:rPr>
          <w:rFonts w:ascii="Tahoma" w:hAnsi="Tahoma" w:cs="Tahoma"/>
          <w:color w:val="000000" w:themeColor="text1"/>
          <w:sz w:val="22"/>
          <w:szCs w:val="22"/>
        </w:rPr>
        <w:t> </w:t>
      </w:r>
    </w:p>
    <w:p w14:paraId="30BBEA90" w14:textId="3B6DC92A" w:rsidR="00831EFE" w:rsidRPr="00182A72" w:rsidRDefault="00831EFE" w:rsidP="00831EFE">
      <w:pPr>
        <w:pStyle w:val="Naslov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182A72">
        <w:rPr>
          <w:rFonts w:ascii="Tahoma" w:hAnsi="Tahoma" w:cs="Tahoma"/>
          <w:sz w:val="22"/>
          <w:szCs w:val="22"/>
        </w:rPr>
        <w:t>UKREPI OB POJAVU KORONAVIRUSA V ZAVODU</w:t>
      </w:r>
    </w:p>
    <w:p w14:paraId="74DBF79B" w14:textId="77777777" w:rsidR="00E5409B" w:rsidRPr="00182A72" w:rsidRDefault="00E5409B" w:rsidP="00E5409B">
      <w:pPr>
        <w:rPr>
          <w:rFonts w:ascii="Tahoma" w:hAnsi="Tahoma" w:cs="Tahoma"/>
          <w:lang w:eastAsia="sl-SI"/>
        </w:rPr>
      </w:pPr>
    </w:p>
    <w:p w14:paraId="75F2B38C" w14:textId="71CFB52D" w:rsidR="00FF0B32" w:rsidRPr="00182A72" w:rsidRDefault="00E5409B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Č</w:t>
      </w:r>
      <w:r w:rsidR="00FF0B32" w:rsidRPr="00182A72">
        <w:rPr>
          <w:rFonts w:ascii="Tahoma" w:hAnsi="Tahoma" w:cs="Tahoma"/>
          <w:lang w:eastAsia="sl-SI"/>
        </w:rPr>
        <w:t>e zboli učenec z vročino in drugimi znaki akutne okužbe dihal, učitelj pokliče v vodstvo, ki pride učenca iskat in ga izolira (v 1.</w:t>
      </w:r>
      <w:r w:rsidR="005C783B" w:rsidRPr="00182A72">
        <w:rPr>
          <w:rFonts w:ascii="Tahoma" w:hAnsi="Tahoma" w:cs="Tahoma"/>
          <w:lang w:eastAsia="sl-SI"/>
        </w:rPr>
        <w:t xml:space="preserve"> razredu</w:t>
      </w:r>
      <w:r w:rsidR="00FF0B32" w:rsidRPr="00182A72">
        <w:rPr>
          <w:rFonts w:ascii="Tahoma" w:hAnsi="Tahoma" w:cs="Tahoma"/>
          <w:lang w:eastAsia="sl-SI"/>
        </w:rPr>
        <w:t xml:space="preserve"> učenca do izolirnega mesta pospremi druga strokovna delavka in o tem obvesti vodstvo)</w:t>
      </w:r>
      <w:r w:rsidRPr="00182A72">
        <w:rPr>
          <w:rFonts w:ascii="Tahoma" w:hAnsi="Tahoma" w:cs="Tahoma"/>
          <w:lang w:eastAsia="sl-SI"/>
        </w:rPr>
        <w:t>,</w:t>
      </w:r>
    </w:p>
    <w:p w14:paraId="01B0C936" w14:textId="25AB9174" w:rsidR="00E30852" w:rsidRPr="00182A72" w:rsidRDefault="00FF0B32" w:rsidP="006B75A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razredničarka (razredna stopnja) obvesti starše</w:t>
      </w:r>
      <w:r w:rsidR="00E5409B" w:rsidRPr="00182A72">
        <w:rPr>
          <w:rFonts w:ascii="Tahoma" w:hAnsi="Tahoma" w:cs="Tahoma"/>
          <w:lang w:eastAsia="sl-SI"/>
        </w:rPr>
        <w:t>,</w:t>
      </w:r>
      <w:r w:rsidR="00073F45" w:rsidRPr="00182A72">
        <w:rPr>
          <w:rFonts w:ascii="Tahoma" w:hAnsi="Tahoma" w:cs="Tahoma"/>
          <w:lang w:eastAsia="sl-SI"/>
        </w:rPr>
        <w:t xml:space="preserve"> </w:t>
      </w:r>
      <w:r w:rsidRPr="00182A72">
        <w:rPr>
          <w:rFonts w:ascii="Tahoma" w:hAnsi="Tahoma" w:cs="Tahoma"/>
          <w:lang w:eastAsia="sl-SI"/>
        </w:rPr>
        <w:t>za učenca na predmetni stopnji to opravi</w:t>
      </w:r>
      <w:r w:rsidR="00073F45" w:rsidRPr="00182A72">
        <w:rPr>
          <w:rFonts w:ascii="Tahoma" w:hAnsi="Tahoma" w:cs="Tahoma"/>
          <w:lang w:eastAsia="sl-SI"/>
        </w:rPr>
        <w:t>ta</w:t>
      </w:r>
      <w:r w:rsidRPr="00182A72">
        <w:rPr>
          <w:rFonts w:ascii="Tahoma" w:hAnsi="Tahoma" w:cs="Tahoma"/>
          <w:lang w:eastAsia="sl-SI"/>
        </w:rPr>
        <w:t xml:space="preserve"> vodstvo ali svetovalna služba</w:t>
      </w:r>
      <w:r w:rsidR="00E5409B" w:rsidRPr="00182A72">
        <w:rPr>
          <w:rFonts w:ascii="Tahoma" w:hAnsi="Tahoma" w:cs="Tahoma"/>
          <w:lang w:eastAsia="sl-SI"/>
        </w:rPr>
        <w:t>,</w:t>
      </w:r>
    </w:p>
    <w:p w14:paraId="3504D198" w14:textId="1F187752" w:rsidR="00FF0B32" w:rsidRPr="00182A72" w:rsidRDefault="00E30852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v času podaljšanega bivanja od 15.00</w:t>
      </w:r>
      <w:r w:rsidR="005C783B" w:rsidRPr="00182A72">
        <w:rPr>
          <w:rFonts w:ascii="Tahoma" w:hAnsi="Tahoma" w:cs="Tahoma"/>
          <w:lang w:eastAsia="sl-SI"/>
        </w:rPr>
        <w:t xml:space="preserve"> do </w:t>
      </w:r>
      <w:r w:rsidRPr="00182A72">
        <w:rPr>
          <w:rFonts w:ascii="Tahoma" w:hAnsi="Tahoma" w:cs="Tahoma"/>
          <w:lang w:eastAsia="sl-SI"/>
        </w:rPr>
        <w:t xml:space="preserve">17.00 učiteljica obvesti vodjo aktiva, ki organizira spremstvo otroka do izolirnice, </w:t>
      </w:r>
      <w:r w:rsidR="00FF0B32" w:rsidRPr="00182A72">
        <w:rPr>
          <w:rFonts w:ascii="Tahoma" w:hAnsi="Tahoma" w:cs="Tahoma"/>
          <w:lang w:eastAsia="sl-SI"/>
        </w:rPr>
        <w:t xml:space="preserve">   </w:t>
      </w:r>
    </w:p>
    <w:p w14:paraId="106DBD30" w14:textId="6CC36F1F" w:rsidR="00FF0B32" w:rsidRPr="00182A72" w:rsidRDefault="005C783B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med</w:t>
      </w:r>
      <w:r w:rsidR="00FF0B32" w:rsidRPr="00182A72">
        <w:rPr>
          <w:rFonts w:ascii="Tahoma" w:hAnsi="Tahoma" w:cs="Tahoma"/>
          <w:lang w:eastAsia="sl-SI"/>
        </w:rPr>
        <w:t xml:space="preserve"> čakanj</w:t>
      </w:r>
      <w:r w:rsidRPr="00182A72">
        <w:rPr>
          <w:rFonts w:ascii="Tahoma" w:hAnsi="Tahoma" w:cs="Tahoma"/>
          <w:lang w:eastAsia="sl-SI"/>
        </w:rPr>
        <w:t>em</w:t>
      </w:r>
      <w:r w:rsidR="00FF0B32" w:rsidRPr="00182A72">
        <w:rPr>
          <w:rFonts w:ascii="Tahoma" w:hAnsi="Tahoma" w:cs="Tahoma"/>
          <w:lang w:eastAsia="sl-SI"/>
        </w:rPr>
        <w:t xml:space="preserve"> učenec nosi masko, če je le to možno</w:t>
      </w:r>
      <w:r w:rsidR="00E5409B" w:rsidRPr="00182A72">
        <w:rPr>
          <w:rFonts w:ascii="Tahoma" w:hAnsi="Tahoma" w:cs="Tahoma"/>
          <w:lang w:eastAsia="sl-SI"/>
        </w:rPr>
        <w:t>,</w:t>
      </w:r>
    </w:p>
    <w:p w14:paraId="012CD439" w14:textId="69AEFE61" w:rsidR="00831EFE" w:rsidRPr="00182A72" w:rsidRDefault="005057A8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uporablja naj samo določene sanitarije in umiv</w:t>
      </w:r>
      <w:r w:rsidR="00073F45" w:rsidRPr="00182A72">
        <w:rPr>
          <w:rFonts w:ascii="Tahoma" w:hAnsi="Tahoma" w:cs="Tahoma"/>
          <w:lang w:eastAsia="sl-SI"/>
        </w:rPr>
        <w:t>alnik, ki naj jih/ga</w:t>
      </w:r>
      <w:r w:rsidRPr="00182A72">
        <w:rPr>
          <w:rFonts w:ascii="Tahoma" w:hAnsi="Tahoma" w:cs="Tahoma"/>
          <w:lang w:eastAsia="sl-SI"/>
        </w:rPr>
        <w:t xml:space="preserve"> v tem času ne uporablja nihče drug</w:t>
      </w:r>
      <w:r w:rsidR="005C783B" w:rsidRPr="00182A72">
        <w:rPr>
          <w:rFonts w:ascii="Tahoma" w:hAnsi="Tahoma" w:cs="Tahoma"/>
          <w:lang w:eastAsia="sl-SI"/>
        </w:rPr>
        <w:t>,</w:t>
      </w:r>
    </w:p>
    <w:p w14:paraId="32F68A50" w14:textId="5CE4044E" w:rsidR="00FF0B32" w:rsidRPr="00182A72" w:rsidRDefault="00FF0B32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osebje, ki je v stiku z obolelim, naj nosi masko in upošteva navodila o medosebni razdalji in higieni rok</w:t>
      </w:r>
      <w:r w:rsidR="00E5409B" w:rsidRPr="00182A72">
        <w:rPr>
          <w:rFonts w:ascii="Tahoma" w:hAnsi="Tahoma" w:cs="Tahoma"/>
          <w:lang w:eastAsia="sl-SI"/>
        </w:rPr>
        <w:t>,</w:t>
      </w:r>
    </w:p>
    <w:p w14:paraId="7BB442AF" w14:textId="5BD4CB51" w:rsidR="00FF0B32" w:rsidRPr="00182A72" w:rsidRDefault="00FF0B32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 xml:space="preserve">starši se posvetujejo z izbranim </w:t>
      </w:r>
      <w:r w:rsidR="005C783B" w:rsidRPr="00182A72">
        <w:rPr>
          <w:rFonts w:ascii="Tahoma" w:hAnsi="Tahoma" w:cs="Tahoma"/>
          <w:lang w:eastAsia="sl-SI"/>
        </w:rPr>
        <w:t xml:space="preserve">otrokovim </w:t>
      </w:r>
      <w:r w:rsidRPr="00182A72">
        <w:rPr>
          <w:rFonts w:ascii="Tahoma" w:hAnsi="Tahoma" w:cs="Tahoma"/>
          <w:lang w:eastAsia="sl-SI"/>
        </w:rPr>
        <w:t>osebnim zdravnikom</w:t>
      </w:r>
      <w:r w:rsidR="00E5409B" w:rsidRPr="00182A72">
        <w:rPr>
          <w:rFonts w:ascii="Tahoma" w:hAnsi="Tahoma" w:cs="Tahoma"/>
          <w:lang w:eastAsia="sl-SI"/>
        </w:rPr>
        <w:t>,</w:t>
      </w:r>
      <w:r w:rsidRPr="00182A72">
        <w:rPr>
          <w:rFonts w:ascii="Tahoma" w:hAnsi="Tahoma" w:cs="Tahoma"/>
          <w:lang w:eastAsia="sl-SI"/>
        </w:rPr>
        <w:t xml:space="preserve"> </w:t>
      </w:r>
    </w:p>
    <w:p w14:paraId="660DD13C" w14:textId="63438B4B" w:rsidR="00E5409B" w:rsidRPr="00182A72" w:rsidRDefault="00E5409B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če je pri učencu potrjena okužba s covid-19, NIJZ prejme prijavo obolenja iz laboratorija oz</w:t>
      </w:r>
      <w:r w:rsidR="005C783B" w:rsidRPr="00182A72">
        <w:rPr>
          <w:rFonts w:ascii="Tahoma" w:hAnsi="Tahoma" w:cs="Tahoma"/>
          <w:lang w:eastAsia="sl-SI"/>
        </w:rPr>
        <w:t>.</w:t>
      </w:r>
      <w:r w:rsidRPr="00182A72">
        <w:rPr>
          <w:rFonts w:ascii="Tahoma" w:hAnsi="Tahoma" w:cs="Tahoma"/>
          <w:lang w:eastAsia="sl-SI"/>
        </w:rPr>
        <w:t xml:space="preserve"> ga o tem obvesti </w:t>
      </w:r>
      <w:r w:rsidR="005C783B" w:rsidRPr="00182A72">
        <w:rPr>
          <w:rFonts w:ascii="Tahoma" w:hAnsi="Tahoma" w:cs="Tahoma"/>
          <w:lang w:eastAsia="sl-SI"/>
        </w:rPr>
        <w:t xml:space="preserve">učenčev </w:t>
      </w:r>
      <w:r w:rsidRPr="00182A72">
        <w:rPr>
          <w:rFonts w:ascii="Tahoma" w:hAnsi="Tahoma" w:cs="Tahoma"/>
          <w:lang w:eastAsia="sl-SI"/>
        </w:rPr>
        <w:t>osebni zdravnik,</w:t>
      </w:r>
    </w:p>
    <w:p w14:paraId="50B47A72" w14:textId="68EB1AD9" w:rsidR="00E5409B" w:rsidRPr="00182A72" w:rsidRDefault="00E5409B" w:rsidP="001A3FB3">
      <w:pPr>
        <w:pStyle w:val="Odstavekseznama"/>
        <w:numPr>
          <w:ilvl w:val="0"/>
          <w:numId w:val="30"/>
        </w:num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NIJZ začne voditi epidemiološko preiskavo, v kateri sodeluje</w:t>
      </w:r>
      <w:r w:rsidR="005C783B" w:rsidRPr="00182A72">
        <w:rPr>
          <w:rFonts w:ascii="Tahoma" w:hAnsi="Tahoma" w:cs="Tahoma"/>
          <w:lang w:eastAsia="sl-SI"/>
        </w:rPr>
        <w:t>jo</w:t>
      </w:r>
      <w:r w:rsidRPr="00182A72">
        <w:rPr>
          <w:rFonts w:ascii="Tahoma" w:hAnsi="Tahoma" w:cs="Tahoma"/>
          <w:lang w:eastAsia="sl-SI"/>
        </w:rPr>
        <w:t xml:space="preserve"> vodstvo šole, zdravstvena inšpekcija in drugi.</w:t>
      </w:r>
    </w:p>
    <w:p w14:paraId="7C63B6D3" w14:textId="210B329D" w:rsidR="00E5409B" w:rsidRPr="00182A72" w:rsidRDefault="00E5409B" w:rsidP="001A3FB3">
      <w:p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lastRenderedPageBreak/>
        <w:t>Obveščanje v zdravstveni službi poteka tako, da zdravnik ali laboratorij, ki je pri pacientu potrdil okužbo s covid-19, obvesti območnega epidemiologa, ki potem vzpostavi stik z vodstvom šole, izvede epidemiološko preiskavo in predlaga nadaljn</w:t>
      </w:r>
      <w:r w:rsidR="001A3FB3" w:rsidRPr="00182A72">
        <w:rPr>
          <w:rFonts w:ascii="Tahoma" w:hAnsi="Tahoma" w:cs="Tahoma"/>
          <w:lang w:eastAsia="sl-SI"/>
        </w:rPr>
        <w:t>j</w:t>
      </w:r>
      <w:r w:rsidRPr="00182A72">
        <w:rPr>
          <w:rFonts w:ascii="Tahoma" w:hAnsi="Tahoma" w:cs="Tahoma"/>
          <w:lang w:eastAsia="sl-SI"/>
        </w:rPr>
        <w:t>e ukrepe.</w:t>
      </w:r>
    </w:p>
    <w:p w14:paraId="79F6003F" w14:textId="78BD38B7" w:rsidR="00E5409B" w:rsidRPr="00182A72" w:rsidRDefault="001A3FB3" w:rsidP="001A3FB3">
      <w:pPr>
        <w:jc w:val="both"/>
        <w:rPr>
          <w:rFonts w:ascii="Tahoma" w:hAnsi="Tahoma" w:cs="Tahoma"/>
          <w:lang w:eastAsia="sl-SI"/>
        </w:rPr>
      </w:pPr>
      <w:r w:rsidRPr="00182A72">
        <w:rPr>
          <w:rFonts w:ascii="Tahoma" w:hAnsi="Tahoma" w:cs="Tahoma"/>
          <w:lang w:eastAsia="sl-SI"/>
        </w:rPr>
        <w:t>Če ravnatelja o sumu ali potrjenem primeru covid-19 pri učencu obvestijo starši, se ravnatelj o nadaljnjih ukrepih posvetuje z območnim epidemiologom.</w:t>
      </w:r>
    </w:p>
    <w:p w14:paraId="7A848695" w14:textId="439D56F6" w:rsidR="4654D2D0" w:rsidRPr="00182A72" w:rsidRDefault="4654D2D0" w:rsidP="480938F4">
      <w:pPr>
        <w:jc w:val="both"/>
        <w:rPr>
          <w:rFonts w:ascii="Tahoma" w:hAnsi="Tahoma" w:cs="Tahoma"/>
        </w:rPr>
      </w:pPr>
      <w:r w:rsidRPr="00182A72">
        <w:rPr>
          <w:rFonts w:ascii="Tahoma" w:eastAsia="Tahoma" w:hAnsi="Tahoma" w:cs="Tahoma"/>
        </w:rPr>
        <w:t>Če zboli učitelj z vročino in znaki akutne okužbe dihal, se umakne iz delovnega mesta in pokliče izbranega zdravnika. V primeru, da je COVID-19 pozitiven, o tem obvesti šolo. Šola o primeru obvesti NIJZ, ki podobno začne z epidemiološko preiskavo. Prostore šole, kjer se je gibal oboleli učenec ali učitelj s COVID-19, se temeljito očisti in izvede dezinfekcijo. Prostore se tudi temeljito prezrači.</w:t>
      </w:r>
    </w:p>
    <w:p w14:paraId="238601FE" w14:textId="564CAF41" w:rsidR="007C08C7" w:rsidRPr="00182A72" w:rsidRDefault="007C08C7" w:rsidP="61D14D7B">
      <w:pPr>
        <w:jc w:val="center"/>
        <w:rPr>
          <w:rFonts w:ascii="Tahoma" w:hAnsi="Tahoma" w:cs="Tahoma"/>
          <w:b/>
          <w:bCs/>
        </w:rPr>
      </w:pPr>
    </w:p>
    <w:p w14:paraId="59040F55" w14:textId="57E65ECB" w:rsidR="007C08C7" w:rsidRPr="00182A72" w:rsidRDefault="00AF16E8" w:rsidP="480938F4">
      <w:pPr>
        <w:rPr>
          <w:rFonts w:ascii="Tahoma" w:hAnsi="Tahoma" w:cs="Tahoma"/>
          <w:b/>
          <w:bCs/>
        </w:rPr>
      </w:pPr>
      <w:r w:rsidRPr="00182A72">
        <w:rPr>
          <w:rFonts w:ascii="Tahoma" w:hAnsi="Tahoma" w:cs="Tahoma"/>
          <w:b/>
          <w:bCs/>
        </w:rPr>
        <w:t>A</w:t>
      </w:r>
      <w:r w:rsidR="6146172D" w:rsidRPr="00182A72">
        <w:rPr>
          <w:rFonts w:ascii="Tahoma" w:hAnsi="Tahoma" w:cs="Tahoma"/>
          <w:b/>
          <w:bCs/>
        </w:rPr>
        <w:t>KTIVNOSTI OB PRIČETKU NOVEGA ŠOLSKEGA LETA</w:t>
      </w:r>
    </w:p>
    <w:p w14:paraId="5BF224EF" w14:textId="31439F9A" w:rsidR="006E0527" w:rsidRPr="00182A72" w:rsidRDefault="006E0527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b/>
        </w:rPr>
        <w:t>Strokovni aktivi</w:t>
      </w:r>
      <w:r w:rsidRPr="00182A72">
        <w:rPr>
          <w:rFonts w:ascii="Tahoma" w:hAnsi="Tahoma" w:cs="Tahoma"/>
        </w:rPr>
        <w:t xml:space="preserve"> pripravijo evalvacijo izobraževanja na daljavo v preteklem šolskem letu</w:t>
      </w:r>
      <w:r w:rsidR="001A3FB3" w:rsidRPr="00182A72">
        <w:rPr>
          <w:rFonts w:ascii="Tahoma" w:hAnsi="Tahoma" w:cs="Tahoma"/>
        </w:rPr>
        <w:t xml:space="preserve"> (katere učne vsebine niso bile predelane) in načrt za pregled stanja oz. primanjkljaja na posameznem področju</w:t>
      </w:r>
      <w:r w:rsidR="003D3CB9" w:rsidRPr="00182A72">
        <w:rPr>
          <w:rFonts w:ascii="Tahoma" w:hAnsi="Tahoma" w:cs="Tahoma"/>
        </w:rPr>
        <w:t>.</w:t>
      </w:r>
    </w:p>
    <w:p w14:paraId="6910B300" w14:textId="4C057A34" w:rsidR="003D3CB9" w:rsidRPr="00182A72" w:rsidRDefault="006E0527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  <w:b/>
          <w:bCs/>
        </w:rPr>
        <w:t>Ravnatelj in učitelji</w:t>
      </w:r>
      <w:r w:rsidRPr="00182A72">
        <w:rPr>
          <w:rFonts w:ascii="Tahoma" w:hAnsi="Tahoma" w:cs="Tahoma"/>
        </w:rPr>
        <w:t xml:space="preserve"> opredelijo usposabljanja pedagoških in drugih strokovnih delavcev</w:t>
      </w:r>
      <w:r w:rsidR="00E366EE" w:rsidRPr="00182A72">
        <w:rPr>
          <w:rFonts w:ascii="Tahoma" w:hAnsi="Tahoma" w:cs="Tahoma"/>
        </w:rPr>
        <w:t xml:space="preserve"> (uporaba </w:t>
      </w:r>
      <w:r w:rsidR="005057A8" w:rsidRPr="00182A72">
        <w:rPr>
          <w:rFonts w:ascii="Tahoma" w:hAnsi="Tahoma" w:cs="Tahoma"/>
        </w:rPr>
        <w:t xml:space="preserve">IKT </w:t>
      </w:r>
      <w:r w:rsidR="00E366EE" w:rsidRPr="00182A72">
        <w:rPr>
          <w:rFonts w:ascii="Tahoma" w:hAnsi="Tahoma" w:cs="Tahoma"/>
        </w:rPr>
        <w:t>za komunikacijo, pouk na daljavo, snemanje sinhronih videov za poučevanje na daljavo, uporaba digitaliziranih učnih načrtov</w:t>
      </w:r>
      <w:r w:rsidR="25CD9412" w:rsidRPr="00182A72">
        <w:rPr>
          <w:rFonts w:ascii="Tahoma" w:hAnsi="Tahoma" w:cs="Tahoma"/>
        </w:rPr>
        <w:t>)</w:t>
      </w:r>
    </w:p>
    <w:p w14:paraId="21068FE4" w14:textId="070C2A44" w:rsidR="006E0527" w:rsidRPr="00182A72" w:rsidRDefault="00E366EE" w:rsidP="006B75A3">
      <w:pPr>
        <w:pStyle w:val="Odstavekseznama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platforma Zavoda za šolstvo)</w:t>
      </w:r>
      <w:r w:rsidR="003D3CB9" w:rsidRPr="00182A72">
        <w:rPr>
          <w:rFonts w:ascii="Tahoma" w:hAnsi="Tahoma" w:cs="Tahoma"/>
        </w:rPr>
        <w:t>.</w:t>
      </w:r>
    </w:p>
    <w:p w14:paraId="06D85366" w14:textId="73E5BB14" w:rsidR="003D3CB9" w:rsidRPr="00182A72" w:rsidRDefault="006E0527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Dogovor o vzpostavitvi enotnega komunikacijskega kanala </w:t>
      </w:r>
      <w:r w:rsidR="00E366EE" w:rsidRPr="00182A72">
        <w:rPr>
          <w:rFonts w:ascii="Tahoma" w:hAnsi="Tahoma" w:cs="Tahoma"/>
        </w:rPr>
        <w:t>(šolska zbornica</w:t>
      </w:r>
      <w:r w:rsidR="003D3CB9" w:rsidRPr="00182A72">
        <w:rPr>
          <w:rFonts w:ascii="Tahoma" w:hAnsi="Tahoma" w:cs="Tahoma"/>
        </w:rPr>
        <w:t xml:space="preserve"> –</w:t>
      </w:r>
    </w:p>
    <w:p w14:paraId="332B6738" w14:textId="6F385CE3" w:rsidR="006E0527" w:rsidRPr="00182A72" w:rsidRDefault="003D3CB9" w:rsidP="006B75A3">
      <w:pPr>
        <w:pStyle w:val="Odstavekseznama"/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okolje T</w:t>
      </w:r>
      <w:r w:rsidR="00E366EE" w:rsidRPr="00182A72">
        <w:rPr>
          <w:rFonts w:ascii="Tahoma" w:hAnsi="Tahoma" w:cs="Tahoma"/>
        </w:rPr>
        <w:t>eams, spletne učilnice Arnes, komunikacija s starši</w:t>
      </w:r>
      <w:r w:rsidRPr="00182A72">
        <w:rPr>
          <w:rFonts w:ascii="Tahoma" w:hAnsi="Tahoma" w:cs="Tahoma"/>
        </w:rPr>
        <w:t xml:space="preserve"> </w:t>
      </w:r>
      <w:r w:rsidR="00E366EE" w:rsidRPr="00182A72">
        <w:rPr>
          <w:rFonts w:ascii="Tahoma" w:hAnsi="Tahoma" w:cs="Tahoma"/>
        </w:rPr>
        <w:t>…</w:t>
      </w:r>
      <w:r w:rsidR="00073F45" w:rsidRPr="00182A72">
        <w:rPr>
          <w:rFonts w:ascii="Tahoma" w:hAnsi="Tahoma" w:cs="Tahoma"/>
        </w:rPr>
        <w:t>).</w:t>
      </w:r>
    </w:p>
    <w:p w14:paraId="10FB0196" w14:textId="09E0B681" w:rsidR="00E366EE" w:rsidRPr="00182A72" w:rsidRDefault="00E366EE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Priprava individualnih načrtov za posamezne učence (spodbuditi nadarjene, podpreti tiste, ki imajo določene primanjkljaje)</w:t>
      </w:r>
      <w:r w:rsidR="003D3CB9" w:rsidRPr="00182A72">
        <w:rPr>
          <w:rFonts w:ascii="Tahoma" w:hAnsi="Tahoma" w:cs="Tahoma"/>
        </w:rPr>
        <w:t>.</w:t>
      </w:r>
    </w:p>
    <w:p w14:paraId="7E1C356D" w14:textId="1A8B2708" w:rsidR="00E366EE" w:rsidRPr="00182A72" w:rsidRDefault="00E366EE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Dopolnitev individualiziranih programov za učence s posebnimi potrebami</w:t>
      </w:r>
      <w:r w:rsidR="003D3CB9" w:rsidRPr="00182A72">
        <w:rPr>
          <w:rFonts w:ascii="Tahoma" w:hAnsi="Tahoma" w:cs="Tahoma"/>
        </w:rPr>
        <w:t>.</w:t>
      </w:r>
    </w:p>
    <w:p w14:paraId="7DD1BB4A" w14:textId="5507B4E8" w:rsidR="00E366EE" w:rsidRPr="00182A72" w:rsidRDefault="00E366EE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 xml:space="preserve">Izdelava načrta rabe </w:t>
      </w:r>
      <w:r w:rsidR="005057A8" w:rsidRPr="00182A72">
        <w:rPr>
          <w:rFonts w:ascii="Tahoma" w:hAnsi="Tahoma" w:cs="Tahoma"/>
        </w:rPr>
        <w:t xml:space="preserve">IKT </w:t>
      </w:r>
      <w:r w:rsidRPr="00182A72">
        <w:rPr>
          <w:rFonts w:ascii="Tahoma" w:hAnsi="Tahoma" w:cs="Tahoma"/>
        </w:rPr>
        <w:t>pri pouku (vkl</w:t>
      </w:r>
      <w:r w:rsidR="598D9390" w:rsidRPr="00182A72">
        <w:rPr>
          <w:rFonts w:ascii="Tahoma" w:hAnsi="Tahoma" w:cs="Tahoma"/>
        </w:rPr>
        <w:t>j</w:t>
      </w:r>
      <w:r w:rsidRPr="00182A72">
        <w:rPr>
          <w:rFonts w:ascii="Tahoma" w:hAnsi="Tahoma" w:cs="Tahoma"/>
        </w:rPr>
        <w:t xml:space="preserve">učiti v letne priprave dejavnosti povezane z uporabo </w:t>
      </w:r>
      <w:r w:rsidR="005057A8" w:rsidRPr="00182A72">
        <w:rPr>
          <w:rFonts w:ascii="Tahoma" w:hAnsi="Tahoma" w:cs="Tahoma"/>
        </w:rPr>
        <w:t>IKT</w:t>
      </w:r>
      <w:r w:rsidR="003D3CB9" w:rsidRPr="00182A72">
        <w:rPr>
          <w:rFonts w:ascii="Tahoma" w:hAnsi="Tahoma" w:cs="Tahoma"/>
        </w:rPr>
        <w:t xml:space="preserve"> in to </w:t>
      </w:r>
      <w:r w:rsidRPr="00182A72">
        <w:rPr>
          <w:rFonts w:ascii="Tahoma" w:hAnsi="Tahoma" w:cs="Tahoma"/>
        </w:rPr>
        <w:t>zelo konkretno,</w:t>
      </w:r>
      <w:r w:rsidR="3DC5F409" w:rsidRPr="00182A72">
        <w:rPr>
          <w:rFonts w:ascii="Tahoma" w:hAnsi="Tahoma" w:cs="Tahoma"/>
        </w:rPr>
        <w:t xml:space="preserve"> strokovni</w:t>
      </w:r>
      <w:r w:rsidRPr="00182A72">
        <w:rPr>
          <w:rFonts w:ascii="Tahoma" w:hAnsi="Tahoma" w:cs="Tahoma"/>
        </w:rPr>
        <w:t xml:space="preserve"> aktiv </w:t>
      </w:r>
      <w:r w:rsidR="72C58A10" w:rsidRPr="00182A72">
        <w:rPr>
          <w:rFonts w:ascii="Tahoma" w:hAnsi="Tahoma" w:cs="Tahoma"/>
        </w:rPr>
        <w:t xml:space="preserve">učiteljev </w:t>
      </w:r>
      <w:r w:rsidRPr="00182A72">
        <w:rPr>
          <w:rFonts w:ascii="Tahoma" w:hAnsi="Tahoma" w:cs="Tahoma"/>
        </w:rPr>
        <w:t>mat</w:t>
      </w:r>
      <w:r w:rsidR="7FEDEF0D" w:rsidRPr="00182A72">
        <w:rPr>
          <w:rFonts w:ascii="Tahoma" w:hAnsi="Tahoma" w:cs="Tahoma"/>
        </w:rPr>
        <w:t>ematike</w:t>
      </w:r>
      <w:r w:rsidRPr="00182A72">
        <w:rPr>
          <w:rFonts w:ascii="Tahoma" w:hAnsi="Tahoma" w:cs="Tahoma"/>
        </w:rPr>
        <w:t xml:space="preserve"> </w:t>
      </w:r>
      <w:r w:rsidR="003D3CB9" w:rsidRPr="00182A72">
        <w:rPr>
          <w:rFonts w:ascii="Tahoma" w:hAnsi="Tahoma" w:cs="Tahoma"/>
        </w:rPr>
        <w:t xml:space="preserve">po vertikali </w:t>
      </w:r>
      <w:r w:rsidRPr="00182A72">
        <w:rPr>
          <w:rFonts w:ascii="Tahoma" w:hAnsi="Tahoma" w:cs="Tahoma"/>
        </w:rPr>
        <w:t>pripravi dejavnosti, uporaba računalniške učilnice za vse razrede</w:t>
      </w:r>
      <w:r w:rsidR="003D3CB9" w:rsidRPr="00182A72">
        <w:rPr>
          <w:rFonts w:ascii="Tahoma" w:hAnsi="Tahoma" w:cs="Tahoma"/>
        </w:rPr>
        <w:t xml:space="preserve"> </w:t>
      </w:r>
      <w:r w:rsidRPr="00182A72">
        <w:rPr>
          <w:rFonts w:ascii="Tahoma" w:hAnsi="Tahoma" w:cs="Tahoma"/>
        </w:rPr>
        <w:t>…</w:t>
      </w:r>
      <w:r w:rsidR="00073F45" w:rsidRPr="00182A72">
        <w:rPr>
          <w:rFonts w:ascii="Tahoma" w:hAnsi="Tahoma" w:cs="Tahoma"/>
        </w:rPr>
        <w:t>)</w:t>
      </w:r>
    </w:p>
    <w:p w14:paraId="2825F6C3" w14:textId="345FD971" w:rsidR="00E366EE" w:rsidRPr="00182A72" w:rsidRDefault="00E366EE" w:rsidP="001A3FB3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</w:rPr>
      </w:pPr>
      <w:r w:rsidRPr="00182A72">
        <w:rPr>
          <w:rFonts w:ascii="Tahoma" w:hAnsi="Tahoma" w:cs="Tahoma"/>
        </w:rPr>
        <w:t>Izdelava načrta novih potreb po IKT</w:t>
      </w:r>
      <w:r w:rsidR="003D3CB9" w:rsidRPr="00182A72">
        <w:rPr>
          <w:rFonts w:ascii="Tahoma" w:hAnsi="Tahoma" w:cs="Tahoma"/>
        </w:rPr>
        <w:t>.</w:t>
      </w:r>
    </w:p>
    <w:p w14:paraId="18E86F34" w14:textId="39377D30" w:rsidR="001A3FB3" w:rsidRPr="00182A72" w:rsidRDefault="001A3FB3" w:rsidP="480938F4">
      <w:pPr>
        <w:jc w:val="both"/>
        <w:rPr>
          <w:rFonts w:ascii="Tahoma" w:eastAsia="Tahoma" w:hAnsi="Tahoma" w:cs="Tahoma"/>
        </w:rPr>
      </w:pPr>
    </w:p>
    <w:p w14:paraId="3E83512B" w14:textId="506E460F" w:rsidR="001A3FB3" w:rsidRPr="00182A72" w:rsidRDefault="00CD157A" w:rsidP="480938F4">
      <w:pPr>
        <w:jc w:val="both"/>
        <w:rPr>
          <w:rFonts w:ascii="Tahoma" w:eastAsia="Tahoma" w:hAnsi="Tahoma" w:cs="Tahoma"/>
          <w:b/>
        </w:rPr>
      </w:pPr>
      <w:r w:rsidRPr="00182A72">
        <w:rPr>
          <w:rFonts w:ascii="Tahoma" w:eastAsia="Tahoma" w:hAnsi="Tahoma" w:cs="Tahoma"/>
          <w:b/>
        </w:rPr>
        <w:t>SKLEP</w:t>
      </w:r>
    </w:p>
    <w:p w14:paraId="06501CEB" w14:textId="19A2E9FF" w:rsidR="001A3FB3" w:rsidRPr="00182A72" w:rsidRDefault="250339D9" w:rsidP="480938F4">
      <w:pPr>
        <w:jc w:val="both"/>
        <w:rPr>
          <w:rFonts w:ascii="Tahoma" w:hAnsi="Tahoma" w:cs="Tahoma"/>
        </w:rPr>
      </w:pPr>
      <w:r w:rsidRPr="00182A72">
        <w:rPr>
          <w:rFonts w:ascii="Tahoma" w:eastAsia="Tahoma" w:hAnsi="Tahoma" w:cs="Tahoma"/>
        </w:rPr>
        <w:t>Protokol za zagotavljanje varnega in učno spodbudnega okolja na Osnovni šoli Koper ja pripravljen na podlagi:</w:t>
      </w:r>
    </w:p>
    <w:p w14:paraId="66653D49" w14:textId="66CBD296" w:rsidR="001A3FB3" w:rsidRPr="00182A72" w:rsidRDefault="250339D9" w:rsidP="480938F4">
      <w:pPr>
        <w:pStyle w:val="Odstavekseznama"/>
        <w:numPr>
          <w:ilvl w:val="0"/>
          <w:numId w:val="5"/>
        </w:numPr>
        <w:jc w:val="both"/>
        <w:rPr>
          <w:rFonts w:ascii="Tahoma" w:eastAsiaTheme="minorEastAsia" w:hAnsi="Tahoma" w:cs="Tahoma"/>
        </w:rPr>
      </w:pPr>
      <w:r w:rsidRPr="00182A72">
        <w:rPr>
          <w:rFonts w:ascii="Tahoma" w:eastAsia="Tahoma" w:hAnsi="Tahoma" w:cs="Tahoma"/>
        </w:rPr>
        <w:t xml:space="preserve">Okrožnic Ministrstva RS za izobraževanje, znanost in šport. </w:t>
      </w:r>
    </w:p>
    <w:p w14:paraId="2A2E1763" w14:textId="44E7482F" w:rsidR="001A3FB3" w:rsidRPr="00182A72" w:rsidRDefault="2E5E67BD" w:rsidP="2937EF9B">
      <w:pPr>
        <w:pStyle w:val="Odstavekseznama"/>
        <w:numPr>
          <w:ilvl w:val="0"/>
          <w:numId w:val="5"/>
        </w:numPr>
        <w:jc w:val="both"/>
        <w:rPr>
          <w:rFonts w:ascii="Tahoma" w:eastAsiaTheme="minorEastAsia" w:hAnsi="Tahoma" w:cs="Tahoma"/>
        </w:rPr>
      </w:pPr>
      <w:r w:rsidRPr="2937EF9B">
        <w:rPr>
          <w:rFonts w:ascii="Tahoma" w:eastAsia="Tahoma" w:hAnsi="Tahoma" w:cs="Tahoma"/>
        </w:rPr>
        <w:t xml:space="preserve">Publikacije Vzgoja in izobraževanje v Republiki Sloveniji v razmerah povezanih s </w:t>
      </w:r>
      <w:r w:rsidR="5999F017" w:rsidRPr="2937EF9B">
        <w:rPr>
          <w:rFonts w:ascii="Tahoma" w:eastAsia="Tahoma" w:hAnsi="Tahoma" w:cs="Tahoma"/>
        </w:rPr>
        <w:t>c</w:t>
      </w:r>
      <w:r w:rsidRPr="2937EF9B">
        <w:rPr>
          <w:rFonts w:ascii="Tahoma" w:eastAsia="Tahoma" w:hAnsi="Tahoma" w:cs="Tahoma"/>
        </w:rPr>
        <w:t>ovid-19.</w:t>
      </w:r>
    </w:p>
    <w:p w14:paraId="2FA99375" w14:textId="518FD336" w:rsidR="001A3FB3" w:rsidRPr="00182A72" w:rsidRDefault="248CA0F9" w:rsidP="480938F4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</w:rPr>
      </w:pPr>
      <w:r w:rsidRPr="2937EF9B">
        <w:rPr>
          <w:rFonts w:ascii="Tahoma" w:eastAsia="Tahoma" w:hAnsi="Tahoma" w:cs="Tahoma"/>
        </w:rPr>
        <w:t xml:space="preserve">Higienskih priporočil za izvajanje pouka v osnovni šoli v času </w:t>
      </w:r>
      <w:r w:rsidR="5DD85B0D" w:rsidRPr="2937EF9B">
        <w:rPr>
          <w:rFonts w:ascii="Tahoma" w:eastAsia="Tahoma" w:hAnsi="Tahoma" w:cs="Tahoma"/>
        </w:rPr>
        <w:t>c</w:t>
      </w:r>
      <w:r w:rsidR="740BAC1D" w:rsidRPr="2937EF9B">
        <w:rPr>
          <w:rFonts w:ascii="Tahoma" w:eastAsia="Tahoma" w:hAnsi="Tahoma" w:cs="Tahoma"/>
        </w:rPr>
        <w:t>ovid-19</w:t>
      </w:r>
      <w:r w:rsidR="167322C9" w:rsidRPr="2937EF9B">
        <w:rPr>
          <w:rFonts w:ascii="Tahoma" w:eastAsia="Tahoma" w:hAnsi="Tahoma" w:cs="Tahoma"/>
        </w:rPr>
        <w:t>.</w:t>
      </w:r>
    </w:p>
    <w:p w14:paraId="34400604" w14:textId="3AB94633" w:rsidR="001A3FB3" w:rsidRPr="00182A72" w:rsidRDefault="740BAC1D" w:rsidP="480938F4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</w:rPr>
      </w:pPr>
      <w:r w:rsidRPr="2937EF9B">
        <w:rPr>
          <w:rFonts w:ascii="Tahoma" w:eastAsia="Tahoma" w:hAnsi="Tahoma" w:cs="Tahoma"/>
        </w:rPr>
        <w:t xml:space="preserve">Drugih uradnih priporočil </w:t>
      </w:r>
      <w:r w:rsidR="29291C4A" w:rsidRPr="2937EF9B">
        <w:rPr>
          <w:rFonts w:ascii="Tahoma" w:eastAsia="Tahoma" w:hAnsi="Tahoma" w:cs="Tahoma"/>
        </w:rPr>
        <w:t>in navodil, ki jih objavlja NIJZ</w:t>
      </w:r>
      <w:r w:rsidR="42DEE483" w:rsidRPr="2937EF9B">
        <w:rPr>
          <w:rFonts w:ascii="Tahoma" w:eastAsia="Tahoma" w:hAnsi="Tahoma" w:cs="Tahoma"/>
        </w:rPr>
        <w:t>.</w:t>
      </w:r>
      <w:r w:rsidR="250339D9" w:rsidRPr="2937EF9B">
        <w:rPr>
          <w:rFonts w:ascii="Tahoma" w:eastAsia="Tahoma" w:hAnsi="Tahoma" w:cs="Tahoma"/>
        </w:rPr>
        <w:t xml:space="preserve"> </w:t>
      </w:r>
    </w:p>
    <w:p w14:paraId="3C2235A4" w14:textId="04948943" w:rsidR="480938F4" w:rsidRPr="00182A72" w:rsidRDefault="480938F4" w:rsidP="480938F4">
      <w:pPr>
        <w:jc w:val="both"/>
        <w:rPr>
          <w:rFonts w:ascii="Tahoma" w:eastAsia="Tahoma" w:hAnsi="Tahoma" w:cs="Tahoma"/>
        </w:rPr>
      </w:pPr>
    </w:p>
    <w:p w14:paraId="741C7B28" w14:textId="69B36486" w:rsidR="3D9D6235" w:rsidRPr="00182A72" w:rsidRDefault="3D9D6235" w:rsidP="480938F4">
      <w:pPr>
        <w:jc w:val="both"/>
        <w:rPr>
          <w:rFonts w:ascii="Tahoma" w:eastAsia="Tahoma" w:hAnsi="Tahoma" w:cs="Tahoma"/>
        </w:rPr>
      </w:pPr>
      <w:r w:rsidRPr="00182A72">
        <w:rPr>
          <w:rFonts w:ascii="Tahoma" w:eastAsia="Tahoma" w:hAnsi="Tahoma" w:cs="Tahoma"/>
        </w:rPr>
        <w:lastRenderedPageBreak/>
        <w:t xml:space="preserve">Protokol se uporablja za Osnovno šolo Koper. Za njegovo </w:t>
      </w:r>
      <w:r w:rsidR="687E2F9C" w:rsidRPr="00182A72">
        <w:rPr>
          <w:rFonts w:ascii="Tahoma" w:eastAsia="Tahoma" w:hAnsi="Tahoma" w:cs="Tahoma"/>
        </w:rPr>
        <w:t>izvedbo so odgovorni vsi udeleženci vzgojno izobraževalnega procesa.</w:t>
      </w:r>
      <w:r w:rsidRPr="00182A72">
        <w:rPr>
          <w:rFonts w:ascii="Tahoma" w:eastAsia="Tahoma" w:hAnsi="Tahoma" w:cs="Tahoma"/>
        </w:rPr>
        <w:t xml:space="preserve"> Navodila se bodo spreminjala skladno z navodili pristojnih institucij.</w:t>
      </w:r>
    </w:p>
    <w:p w14:paraId="22246AE8" w14:textId="77777777" w:rsidR="00CD157A" w:rsidRPr="00182A72" w:rsidRDefault="00CD157A" w:rsidP="480938F4">
      <w:pPr>
        <w:jc w:val="both"/>
        <w:rPr>
          <w:rFonts w:ascii="Tahoma" w:eastAsia="Tahoma" w:hAnsi="Tahoma" w:cs="Tahoma"/>
        </w:rPr>
      </w:pPr>
    </w:p>
    <w:p w14:paraId="2321A296" w14:textId="461534BF" w:rsidR="5DE303F0" w:rsidRPr="00182A72" w:rsidRDefault="5DE303F0" w:rsidP="480938F4">
      <w:pPr>
        <w:jc w:val="both"/>
        <w:rPr>
          <w:rFonts w:ascii="Tahoma" w:eastAsia="Tahoma" w:hAnsi="Tahoma" w:cs="Tahoma"/>
          <w:b/>
          <w:bCs/>
        </w:rPr>
      </w:pPr>
      <w:r w:rsidRPr="00182A72">
        <w:rPr>
          <w:rFonts w:ascii="Tahoma" w:eastAsia="Tahoma" w:hAnsi="Tahoma" w:cs="Tahoma"/>
          <w:b/>
          <w:bCs/>
        </w:rPr>
        <w:t>SPREJEM, SPREMEMBE IN DOPOLNITVE PROTOKOLA</w:t>
      </w:r>
    </w:p>
    <w:p w14:paraId="4602F7E9" w14:textId="76FC163B" w:rsidR="54D987FF" w:rsidRPr="00182A72" w:rsidRDefault="54D987FF" w:rsidP="480938F4">
      <w:pPr>
        <w:jc w:val="both"/>
        <w:rPr>
          <w:rFonts w:ascii="Tahoma" w:eastAsia="Tahoma" w:hAnsi="Tahoma" w:cs="Tahoma"/>
        </w:rPr>
      </w:pPr>
      <w:r w:rsidRPr="2937EF9B">
        <w:rPr>
          <w:rFonts w:ascii="Tahoma" w:eastAsia="Tahoma" w:hAnsi="Tahoma" w:cs="Tahoma"/>
        </w:rPr>
        <w:t>Učiteljski zbor je  dokument, Protokol za varno in učno spodbudno okolje na Osnov</w:t>
      </w:r>
      <w:r w:rsidR="5F250DC9" w:rsidRPr="2937EF9B">
        <w:rPr>
          <w:rFonts w:ascii="Tahoma" w:eastAsia="Tahoma" w:hAnsi="Tahoma" w:cs="Tahoma"/>
        </w:rPr>
        <w:t xml:space="preserve">ni šoli Koper v času </w:t>
      </w:r>
      <w:r w:rsidR="2A453170" w:rsidRPr="2937EF9B">
        <w:rPr>
          <w:rFonts w:ascii="Tahoma" w:eastAsia="Tahoma" w:hAnsi="Tahoma" w:cs="Tahoma"/>
        </w:rPr>
        <w:t>c</w:t>
      </w:r>
      <w:r w:rsidR="5F250DC9" w:rsidRPr="2937EF9B">
        <w:rPr>
          <w:rFonts w:ascii="Tahoma" w:eastAsia="Tahoma" w:hAnsi="Tahoma" w:cs="Tahoma"/>
        </w:rPr>
        <w:t>ovid-19, obravnaval in sprejel na redni seji učiteljskega zbora, dne 31.</w:t>
      </w:r>
      <w:r w:rsidR="6439EBC1" w:rsidRPr="2937EF9B">
        <w:rPr>
          <w:rFonts w:ascii="Tahoma" w:eastAsia="Tahoma" w:hAnsi="Tahoma" w:cs="Tahoma"/>
        </w:rPr>
        <w:t xml:space="preserve"> </w:t>
      </w:r>
      <w:r w:rsidR="5F250DC9" w:rsidRPr="2937EF9B">
        <w:rPr>
          <w:rFonts w:ascii="Tahoma" w:eastAsia="Tahoma" w:hAnsi="Tahoma" w:cs="Tahoma"/>
        </w:rPr>
        <w:t>8.</w:t>
      </w:r>
      <w:r w:rsidR="2AD276F8" w:rsidRPr="2937EF9B">
        <w:rPr>
          <w:rFonts w:ascii="Tahoma" w:eastAsia="Tahoma" w:hAnsi="Tahoma" w:cs="Tahoma"/>
        </w:rPr>
        <w:t xml:space="preserve"> </w:t>
      </w:r>
      <w:r w:rsidR="5F250DC9" w:rsidRPr="2937EF9B">
        <w:rPr>
          <w:rFonts w:ascii="Tahoma" w:eastAsia="Tahoma" w:hAnsi="Tahoma" w:cs="Tahoma"/>
        </w:rPr>
        <w:t>2020.</w:t>
      </w:r>
    </w:p>
    <w:p w14:paraId="4FF1DCA3" w14:textId="77777777" w:rsidR="00E875C5" w:rsidRPr="00182A72" w:rsidRDefault="00E875C5" w:rsidP="001A3FB3">
      <w:pPr>
        <w:jc w:val="both"/>
        <w:rPr>
          <w:rFonts w:ascii="Tahoma" w:hAnsi="Tahoma" w:cs="Tahoma"/>
          <w:b/>
        </w:rPr>
      </w:pPr>
    </w:p>
    <w:p w14:paraId="54738AF4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p w14:paraId="46ABBD8F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p w14:paraId="06BBA33E" w14:textId="77777777" w:rsidR="007C08C7" w:rsidRPr="00182A72" w:rsidRDefault="007C08C7" w:rsidP="007C08C7">
      <w:pPr>
        <w:rPr>
          <w:rFonts w:ascii="Tahoma" w:hAnsi="Tahoma" w:cs="Tahoma"/>
          <w:b/>
        </w:rPr>
      </w:pPr>
    </w:p>
    <w:p w14:paraId="464FCBC1" w14:textId="77777777" w:rsidR="007C08C7" w:rsidRPr="00182A72" w:rsidRDefault="007C08C7" w:rsidP="007C08C7">
      <w:pPr>
        <w:jc w:val="center"/>
        <w:rPr>
          <w:rFonts w:ascii="Tahoma" w:hAnsi="Tahoma" w:cs="Tahoma"/>
          <w:b/>
        </w:rPr>
      </w:pPr>
    </w:p>
    <w:sectPr w:rsidR="007C08C7" w:rsidRPr="00182A72" w:rsidSect="00CD157A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299F" w14:textId="77777777" w:rsidR="007E0D2F" w:rsidRDefault="007E0D2F" w:rsidP="00A95FFC">
      <w:pPr>
        <w:spacing w:after="0" w:line="240" w:lineRule="auto"/>
      </w:pPr>
      <w:r>
        <w:separator/>
      </w:r>
    </w:p>
  </w:endnote>
  <w:endnote w:type="continuationSeparator" w:id="0">
    <w:p w14:paraId="040A6AE9" w14:textId="77777777" w:rsidR="007E0D2F" w:rsidRDefault="007E0D2F" w:rsidP="00A95FFC">
      <w:pPr>
        <w:spacing w:after="0" w:line="240" w:lineRule="auto"/>
      </w:pPr>
      <w:r>
        <w:continuationSeparator/>
      </w:r>
    </w:p>
  </w:endnote>
  <w:endnote w:type="continuationNotice" w:id="1">
    <w:p w14:paraId="7D444DD2" w14:textId="77777777" w:rsidR="007E0D2F" w:rsidRDefault="007E0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398858"/>
      <w:docPartObj>
        <w:docPartGallery w:val="Page Numbers (Bottom of Page)"/>
        <w:docPartUnique/>
      </w:docPartObj>
    </w:sdtPr>
    <w:sdtEndPr/>
    <w:sdtContent>
      <w:p w14:paraId="1F48A768" w14:textId="2AEF6C30" w:rsidR="00A045B5" w:rsidRDefault="00A045B5">
        <w:pPr>
          <w:pStyle w:val="Noga"/>
          <w:jc w:val="right"/>
        </w:pPr>
      </w:p>
      <w:p w14:paraId="60A84939" w14:textId="77777777" w:rsidR="00A045B5" w:rsidRDefault="00A045B5">
        <w:pPr>
          <w:pStyle w:val="Noga"/>
          <w:jc w:val="right"/>
        </w:pPr>
      </w:p>
      <w:p w14:paraId="63AF0E84" w14:textId="77777777" w:rsidR="00A045B5" w:rsidRDefault="00A045B5">
        <w:pPr>
          <w:pStyle w:val="Noga"/>
          <w:jc w:val="right"/>
        </w:pPr>
      </w:p>
      <w:p w14:paraId="1AE7959B" w14:textId="2AC9EAFD" w:rsidR="00A045B5" w:rsidRDefault="007E0D2F">
        <w:pPr>
          <w:pStyle w:val="Noga"/>
          <w:jc w:val="right"/>
        </w:pPr>
      </w:p>
    </w:sdtContent>
  </w:sdt>
  <w:p w14:paraId="099C5C3B" w14:textId="77777777" w:rsidR="00A045B5" w:rsidRDefault="00A045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488312"/>
      <w:docPartObj>
        <w:docPartGallery w:val="Page Numbers (Bottom of Page)"/>
        <w:docPartUnique/>
      </w:docPartObj>
    </w:sdtPr>
    <w:sdtEndPr/>
    <w:sdtContent>
      <w:p w14:paraId="5CCBD18D" w14:textId="4808FAEE" w:rsidR="00A045B5" w:rsidRDefault="00A045B5">
        <w:pPr>
          <w:pStyle w:val="Noga"/>
          <w:jc w:val="center"/>
        </w:pPr>
      </w:p>
      <w:p w14:paraId="12330104" w14:textId="3B8DBFEF" w:rsidR="00A045B5" w:rsidRDefault="007E0D2F">
        <w:pPr>
          <w:pStyle w:val="Noga"/>
          <w:jc w:val="center"/>
        </w:pPr>
      </w:p>
    </w:sdtContent>
  </w:sdt>
  <w:p w14:paraId="6E2B04E8" w14:textId="77777777" w:rsidR="00A045B5" w:rsidRDefault="00A04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1847" w14:textId="77777777" w:rsidR="007E0D2F" w:rsidRDefault="007E0D2F" w:rsidP="00A95FFC">
      <w:pPr>
        <w:spacing w:after="0" w:line="240" w:lineRule="auto"/>
      </w:pPr>
      <w:r>
        <w:separator/>
      </w:r>
    </w:p>
  </w:footnote>
  <w:footnote w:type="continuationSeparator" w:id="0">
    <w:p w14:paraId="7843862E" w14:textId="77777777" w:rsidR="007E0D2F" w:rsidRDefault="007E0D2F" w:rsidP="00A95FFC">
      <w:pPr>
        <w:spacing w:after="0" w:line="240" w:lineRule="auto"/>
      </w:pPr>
      <w:r>
        <w:continuationSeparator/>
      </w:r>
    </w:p>
  </w:footnote>
  <w:footnote w:type="continuationNotice" w:id="1">
    <w:p w14:paraId="226B386A" w14:textId="77777777" w:rsidR="007E0D2F" w:rsidRDefault="007E0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F624" w14:textId="5A6F580C" w:rsidR="00A045B5" w:rsidRPr="00A95FFC" w:rsidRDefault="00A045B5" w:rsidP="00A95FFC">
    <w:pPr>
      <w:pStyle w:val="Glava"/>
    </w:pPr>
    <w:r>
      <w:t>Osnovna šola Koper, šol. l. 2020/21                                                     Priloga k letnemu delovnemu načrtu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16A"/>
    <w:multiLevelType w:val="hybridMultilevel"/>
    <w:tmpl w:val="81261400"/>
    <w:lvl w:ilvl="0" w:tplc="88B6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3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08C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3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89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2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6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A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66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F88"/>
    <w:multiLevelType w:val="hybridMultilevel"/>
    <w:tmpl w:val="7DC0D548"/>
    <w:lvl w:ilvl="0" w:tplc="042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BC3CB3"/>
    <w:multiLevelType w:val="hybridMultilevel"/>
    <w:tmpl w:val="4AB0C5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D2B7F"/>
    <w:multiLevelType w:val="hybridMultilevel"/>
    <w:tmpl w:val="C80C2F4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59A6"/>
    <w:multiLevelType w:val="hybridMultilevel"/>
    <w:tmpl w:val="6E785F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D7549"/>
    <w:multiLevelType w:val="hybridMultilevel"/>
    <w:tmpl w:val="676271CE"/>
    <w:lvl w:ilvl="0" w:tplc="4A3E95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E2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4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D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8F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0A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F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9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8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86A"/>
    <w:multiLevelType w:val="hybridMultilevel"/>
    <w:tmpl w:val="D2522F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B451F"/>
    <w:multiLevelType w:val="hybridMultilevel"/>
    <w:tmpl w:val="FB2EC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BC5"/>
    <w:multiLevelType w:val="hybridMultilevel"/>
    <w:tmpl w:val="2FD218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F48A8"/>
    <w:multiLevelType w:val="hybridMultilevel"/>
    <w:tmpl w:val="8CAAD7DA"/>
    <w:lvl w:ilvl="0" w:tplc="047698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1596B"/>
    <w:multiLevelType w:val="hybridMultilevel"/>
    <w:tmpl w:val="2B7EE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C7583"/>
    <w:multiLevelType w:val="hybridMultilevel"/>
    <w:tmpl w:val="E834B3DC"/>
    <w:lvl w:ilvl="0" w:tplc="FE326A98">
      <w:start w:val="13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C8114AB"/>
    <w:multiLevelType w:val="hybridMultilevel"/>
    <w:tmpl w:val="12B06A88"/>
    <w:lvl w:ilvl="0" w:tplc="F9F4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3CB"/>
    <w:multiLevelType w:val="hybridMultilevel"/>
    <w:tmpl w:val="D3F4B77A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5E77"/>
    <w:multiLevelType w:val="hybridMultilevel"/>
    <w:tmpl w:val="F40C03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44EED"/>
    <w:multiLevelType w:val="hybridMultilevel"/>
    <w:tmpl w:val="430E026A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42CE"/>
    <w:multiLevelType w:val="hybridMultilevel"/>
    <w:tmpl w:val="EB26D77A"/>
    <w:lvl w:ilvl="0" w:tplc="0424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7" w15:restartNumberingAfterBreak="0">
    <w:nsid w:val="380B354E"/>
    <w:multiLevelType w:val="hybridMultilevel"/>
    <w:tmpl w:val="68923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B38"/>
    <w:multiLevelType w:val="hybridMultilevel"/>
    <w:tmpl w:val="90D233EE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45B95"/>
    <w:multiLevelType w:val="hybridMultilevel"/>
    <w:tmpl w:val="AD8EC5CC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3D8"/>
    <w:multiLevelType w:val="hybridMultilevel"/>
    <w:tmpl w:val="3B3CC4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442DA"/>
    <w:multiLevelType w:val="hybridMultilevel"/>
    <w:tmpl w:val="A1A26B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21741"/>
    <w:multiLevelType w:val="hybridMultilevel"/>
    <w:tmpl w:val="6C766EEA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854DA"/>
    <w:multiLevelType w:val="hybridMultilevel"/>
    <w:tmpl w:val="F3106474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0333"/>
    <w:multiLevelType w:val="hybridMultilevel"/>
    <w:tmpl w:val="C3D6A138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868A2"/>
    <w:multiLevelType w:val="hybridMultilevel"/>
    <w:tmpl w:val="D20CC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7693"/>
    <w:multiLevelType w:val="hybridMultilevel"/>
    <w:tmpl w:val="569C36BE"/>
    <w:lvl w:ilvl="0" w:tplc="991E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2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03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86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0D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E8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249F"/>
    <w:multiLevelType w:val="multilevel"/>
    <w:tmpl w:val="1BECA7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AFA75F5"/>
    <w:multiLevelType w:val="hybridMultilevel"/>
    <w:tmpl w:val="BF7C98B4"/>
    <w:lvl w:ilvl="0" w:tplc="5206440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9" w:hanging="360"/>
      </w:pPr>
    </w:lvl>
    <w:lvl w:ilvl="2" w:tplc="0424001B" w:tentative="1">
      <w:start w:val="1"/>
      <w:numFmt w:val="lowerRoman"/>
      <w:lvlText w:val="%3."/>
      <w:lvlJc w:val="right"/>
      <w:pPr>
        <w:ind w:left="1819" w:hanging="180"/>
      </w:pPr>
    </w:lvl>
    <w:lvl w:ilvl="3" w:tplc="0424000F" w:tentative="1">
      <w:start w:val="1"/>
      <w:numFmt w:val="decimal"/>
      <w:lvlText w:val="%4."/>
      <w:lvlJc w:val="left"/>
      <w:pPr>
        <w:ind w:left="2539" w:hanging="360"/>
      </w:pPr>
    </w:lvl>
    <w:lvl w:ilvl="4" w:tplc="04240019" w:tentative="1">
      <w:start w:val="1"/>
      <w:numFmt w:val="lowerLetter"/>
      <w:lvlText w:val="%5."/>
      <w:lvlJc w:val="left"/>
      <w:pPr>
        <w:ind w:left="3259" w:hanging="360"/>
      </w:pPr>
    </w:lvl>
    <w:lvl w:ilvl="5" w:tplc="0424001B" w:tentative="1">
      <w:start w:val="1"/>
      <w:numFmt w:val="lowerRoman"/>
      <w:lvlText w:val="%6."/>
      <w:lvlJc w:val="right"/>
      <w:pPr>
        <w:ind w:left="3979" w:hanging="180"/>
      </w:pPr>
    </w:lvl>
    <w:lvl w:ilvl="6" w:tplc="0424000F" w:tentative="1">
      <w:start w:val="1"/>
      <w:numFmt w:val="decimal"/>
      <w:lvlText w:val="%7."/>
      <w:lvlJc w:val="left"/>
      <w:pPr>
        <w:ind w:left="4699" w:hanging="360"/>
      </w:pPr>
    </w:lvl>
    <w:lvl w:ilvl="7" w:tplc="04240019" w:tentative="1">
      <w:start w:val="1"/>
      <w:numFmt w:val="lowerLetter"/>
      <w:lvlText w:val="%8."/>
      <w:lvlJc w:val="left"/>
      <w:pPr>
        <w:ind w:left="5419" w:hanging="360"/>
      </w:pPr>
    </w:lvl>
    <w:lvl w:ilvl="8" w:tplc="0424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 w15:restartNumberingAfterBreak="0">
    <w:nsid w:val="5C241293"/>
    <w:multiLevelType w:val="hybridMultilevel"/>
    <w:tmpl w:val="83E2F040"/>
    <w:lvl w:ilvl="0" w:tplc="6F3836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36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8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A6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4B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69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08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01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CC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96D22"/>
    <w:multiLevelType w:val="hybridMultilevel"/>
    <w:tmpl w:val="02A6FB0C"/>
    <w:lvl w:ilvl="0" w:tplc="0284FD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00EF"/>
    <w:multiLevelType w:val="hybridMultilevel"/>
    <w:tmpl w:val="1550F7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33CA0"/>
    <w:multiLevelType w:val="hybridMultilevel"/>
    <w:tmpl w:val="84622CD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5472C04"/>
    <w:multiLevelType w:val="hybridMultilevel"/>
    <w:tmpl w:val="7DF80AC0"/>
    <w:lvl w:ilvl="0" w:tplc="77A69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6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E1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83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0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A3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6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8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6F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B52780"/>
    <w:multiLevelType w:val="hybridMultilevel"/>
    <w:tmpl w:val="3D901434"/>
    <w:lvl w:ilvl="0" w:tplc="76144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AA8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6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2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43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E7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4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A2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8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0059A"/>
    <w:multiLevelType w:val="hybridMultilevel"/>
    <w:tmpl w:val="5A10A4D0"/>
    <w:lvl w:ilvl="0" w:tplc="F9F4C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8C1102"/>
    <w:multiLevelType w:val="hybridMultilevel"/>
    <w:tmpl w:val="666E1B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33610"/>
    <w:multiLevelType w:val="hybridMultilevel"/>
    <w:tmpl w:val="889C732C"/>
    <w:lvl w:ilvl="0" w:tplc="B7EEC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40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C4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9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D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A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F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8F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CC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08B"/>
    <w:multiLevelType w:val="hybridMultilevel"/>
    <w:tmpl w:val="E91A2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13BAD"/>
    <w:multiLevelType w:val="hybridMultilevel"/>
    <w:tmpl w:val="2A00CA06"/>
    <w:lvl w:ilvl="0" w:tplc="DE2CD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485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00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3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8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2A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8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C6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76059"/>
    <w:multiLevelType w:val="hybridMultilevel"/>
    <w:tmpl w:val="586235C6"/>
    <w:lvl w:ilvl="0" w:tplc="78E2EFF4">
      <w:start w:val="1"/>
      <w:numFmt w:val="decimal"/>
      <w:pStyle w:val="Otevilenseznam"/>
      <w:lvlText w:val="%1."/>
      <w:lvlJc w:val="left"/>
      <w:pPr>
        <w:ind w:left="697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44B4BC">
      <w:numFmt w:val="bullet"/>
      <w:lvlText w:val="•"/>
      <w:lvlJc w:val="left"/>
      <w:pPr>
        <w:ind w:left="2340" w:hanging="360"/>
      </w:pPr>
      <w:rPr>
        <w:rFonts w:ascii="Tahoma" w:eastAsiaTheme="minorHAnsi" w:hAnsi="Tahoma" w:cs="Tahoma" w:hint="default"/>
      </w:rPr>
    </w:lvl>
    <w:lvl w:ilvl="3" w:tplc="66FA0C8E">
      <w:numFmt w:val="bullet"/>
      <w:lvlText w:val=""/>
      <w:lvlJc w:val="left"/>
      <w:pPr>
        <w:ind w:left="2880" w:hanging="360"/>
      </w:pPr>
      <w:rPr>
        <w:rFonts w:ascii="Wingdings 2" w:eastAsia="Times New Roman" w:hAnsi="Wingdings 2" w:cs="Tahoma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4671CF"/>
    <w:multiLevelType w:val="hybridMultilevel"/>
    <w:tmpl w:val="AEAA34CA"/>
    <w:lvl w:ilvl="0" w:tplc="BAC6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8B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E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8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02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7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06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E0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E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F4C15"/>
    <w:multiLevelType w:val="hybridMultilevel"/>
    <w:tmpl w:val="272044D0"/>
    <w:lvl w:ilvl="0" w:tplc="F9F4C2BA">
      <w:start w:val="1"/>
      <w:numFmt w:val="bullet"/>
      <w:lvlText w:val=""/>
      <w:lvlJc w:val="left"/>
      <w:pPr>
        <w:ind w:left="5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3" w15:restartNumberingAfterBreak="0">
    <w:nsid w:val="740B0A49"/>
    <w:multiLevelType w:val="hybridMultilevel"/>
    <w:tmpl w:val="751C0EE4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F4155"/>
    <w:multiLevelType w:val="hybridMultilevel"/>
    <w:tmpl w:val="51EEB2D2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23BF4"/>
    <w:multiLevelType w:val="hybridMultilevel"/>
    <w:tmpl w:val="E5CA2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66CBE"/>
    <w:multiLevelType w:val="hybridMultilevel"/>
    <w:tmpl w:val="40648F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E961A8"/>
    <w:multiLevelType w:val="hybridMultilevel"/>
    <w:tmpl w:val="F1BC50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464D5C"/>
    <w:multiLevelType w:val="hybridMultilevel"/>
    <w:tmpl w:val="13723F0A"/>
    <w:lvl w:ilvl="0" w:tplc="A5C0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45D04"/>
    <w:multiLevelType w:val="hybridMultilevel"/>
    <w:tmpl w:val="FEDA78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4"/>
  </w:num>
  <w:num w:numId="4">
    <w:abstractNumId w:val="37"/>
  </w:num>
  <w:num w:numId="5">
    <w:abstractNumId w:val="41"/>
  </w:num>
  <w:num w:numId="6">
    <w:abstractNumId w:val="39"/>
  </w:num>
  <w:num w:numId="7">
    <w:abstractNumId w:val="0"/>
  </w:num>
  <w:num w:numId="8">
    <w:abstractNumId w:val="26"/>
  </w:num>
  <w:num w:numId="9">
    <w:abstractNumId w:val="38"/>
  </w:num>
  <w:num w:numId="10">
    <w:abstractNumId w:val="17"/>
  </w:num>
  <w:num w:numId="11">
    <w:abstractNumId w:val="25"/>
  </w:num>
  <w:num w:numId="12">
    <w:abstractNumId w:val="1"/>
  </w:num>
  <w:num w:numId="13">
    <w:abstractNumId w:val="43"/>
  </w:num>
  <w:num w:numId="14">
    <w:abstractNumId w:val="48"/>
  </w:num>
  <w:num w:numId="15">
    <w:abstractNumId w:val="15"/>
  </w:num>
  <w:num w:numId="16">
    <w:abstractNumId w:val="27"/>
  </w:num>
  <w:num w:numId="17">
    <w:abstractNumId w:val="35"/>
  </w:num>
  <w:num w:numId="18">
    <w:abstractNumId w:val="22"/>
  </w:num>
  <w:num w:numId="19">
    <w:abstractNumId w:val="18"/>
  </w:num>
  <w:num w:numId="20">
    <w:abstractNumId w:val="9"/>
  </w:num>
  <w:num w:numId="21">
    <w:abstractNumId w:val="44"/>
  </w:num>
  <w:num w:numId="22">
    <w:abstractNumId w:val="23"/>
  </w:num>
  <w:num w:numId="23">
    <w:abstractNumId w:val="13"/>
  </w:num>
  <w:num w:numId="24">
    <w:abstractNumId w:val="24"/>
  </w:num>
  <w:num w:numId="25">
    <w:abstractNumId w:val="33"/>
  </w:num>
  <w:num w:numId="26">
    <w:abstractNumId w:val="12"/>
  </w:num>
  <w:num w:numId="27">
    <w:abstractNumId w:val="40"/>
  </w:num>
  <w:num w:numId="28">
    <w:abstractNumId w:val="28"/>
  </w:num>
  <w:num w:numId="29">
    <w:abstractNumId w:val="7"/>
  </w:num>
  <w:num w:numId="30">
    <w:abstractNumId w:val="10"/>
  </w:num>
  <w:num w:numId="31">
    <w:abstractNumId w:val="19"/>
  </w:num>
  <w:num w:numId="32">
    <w:abstractNumId w:val="45"/>
  </w:num>
  <w:num w:numId="33">
    <w:abstractNumId w:val="30"/>
  </w:num>
  <w:num w:numId="34">
    <w:abstractNumId w:val="49"/>
  </w:num>
  <w:num w:numId="35">
    <w:abstractNumId w:val="46"/>
  </w:num>
  <w:num w:numId="36">
    <w:abstractNumId w:val="47"/>
  </w:num>
  <w:num w:numId="37">
    <w:abstractNumId w:val="8"/>
  </w:num>
  <w:num w:numId="38">
    <w:abstractNumId w:val="20"/>
  </w:num>
  <w:num w:numId="39">
    <w:abstractNumId w:val="4"/>
  </w:num>
  <w:num w:numId="40">
    <w:abstractNumId w:val="21"/>
  </w:num>
  <w:num w:numId="41">
    <w:abstractNumId w:val="36"/>
  </w:num>
  <w:num w:numId="42">
    <w:abstractNumId w:val="2"/>
  </w:num>
  <w:num w:numId="43">
    <w:abstractNumId w:val="14"/>
  </w:num>
  <w:num w:numId="44">
    <w:abstractNumId w:val="3"/>
  </w:num>
  <w:num w:numId="45">
    <w:abstractNumId w:val="6"/>
  </w:num>
  <w:num w:numId="46">
    <w:abstractNumId w:val="31"/>
  </w:num>
  <w:num w:numId="47">
    <w:abstractNumId w:val="11"/>
  </w:num>
  <w:num w:numId="48">
    <w:abstractNumId w:val="32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01B29"/>
    <w:rsid w:val="000038E6"/>
    <w:rsid w:val="000117EB"/>
    <w:rsid w:val="00020FC1"/>
    <w:rsid w:val="000248B3"/>
    <w:rsid w:val="000313ED"/>
    <w:rsid w:val="00040343"/>
    <w:rsid w:val="00066FD7"/>
    <w:rsid w:val="00073F45"/>
    <w:rsid w:val="00075DEE"/>
    <w:rsid w:val="00076405"/>
    <w:rsid w:val="000825ED"/>
    <w:rsid w:val="000867DD"/>
    <w:rsid w:val="00087B5C"/>
    <w:rsid w:val="000910ED"/>
    <w:rsid w:val="00095500"/>
    <w:rsid w:val="000A4A27"/>
    <w:rsid w:val="000B0400"/>
    <w:rsid w:val="000C275D"/>
    <w:rsid w:val="000C438F"/>
    <w:rsid w:val="000C5A8A"/>
    <w:rsid w:val="000D1D0E"/>
    <w:rsid w:val="000E18CC"/>
    <w:rsid w:val="000E4A62"/>
    <w:rsid w:val="000F134F"/>
    <w:rsid w:val="00100961"/>
    <w:rsid w:val="00100D2D"/>
    <w:rsid w:val="001124BB"/>
    <w:rsid w:val="00114996"/>
    <w:rsid w:val="0011781A"/>
    <w:rsid w:val="0012395F"/>
    <w:rsid w:val="0013375A"/>
    <w:rsid w:val="00136906"/>
    <w:rsid w:val="00140B71"/>
    <w:rsid w:val="00140CCC"/>
    <w:rsid w:val="001530EE"/>
    <w:rsid w:val="001622B9"/>
    <w:rsid w:val="001626E9"/>
    <w:rsid w:val="00164740"/>
    <w:rsid w:val="00166254"/>
    <w:rsid w:val="00182A72"/>
    <w:rsid w:val="001848AF"/>
    <w:rsid w:val="001875C8"/>
    <w:rsid w:val="001929A1"/>
    <w:rsid w:val="00192B07"/>
    <w:rsid w:val="00193C6A"/>
    <w:rsid w:val="001A3FB3"/>
    <w:rsid w:val="001B1F6C"/>
    <w:rsid w:val="001B4F17"/>
    <w:rsid w:val="001C6864"/>
    <w:rsid w:val="001D02CC"/>
    <w:rsid w:val="001D1AA0"/>
    <w:rsid w:val="001E5A59"/>
    <w:rsid w:val="001F59E2"/>
    <w:rsid w:val="00211359"/>
    <w:rsid w:val="002224F6"/>
    <w:rsid w:val="00231684"/>
    <w:rsid w:val="00271AEE"/>
    <w:rsid w:val="002805F6"/>
    <w:rsid w:val="002953FD"/>
    <w:rsid w:val="002A22ED"/>
    <w:rsid w:val="002A3D98"/>
    <w:rsid w:val="002B1DAC"/>
    <w:rsid w:val="002B311A"/>
    <w:rsid w:val="002B7A2C"/>
    <w:rsid w:val="002C4474"/>
    <w:rsid w:val="002D0CAA"/>
    <w:rsid w:val="002D216C"/>
    <w:rsid w:val="002D5AFE"/>
    <w:rsid w:val="002D7357"/>
    <w:rsid w:val="002F44FC"/>
    <w:rsid w:val="002F61D1"/>
    <w:rsid w:val="002F6334"/>
    <w:rsid w:val="00302957"/>
    <w:rsid w:val="00302B4E"/>
    <w:rsid w:val="0030379A"/>
    <w:rsid w:val="003052AD"/>
    <w:rsid w:val="0031090F"/>
    <w:rsid w:val="003120FD"/>
    <w:rsid w:val="00312F35"/>
    <w:rsid w:val="00320392"/>
    <w:rsid w:val="003336ED"/>
    <w:rsid w:val="0034338B"/>
    <w:rsid w:val="00351B91"/>
    <w:rsid w:val="00353980"/>
    <w:rsid w:val="00355468"/>
    <w:rsid w:val="00357316"/>
    <w:rsid w:val="0036401D"/>
    <w:rsid w:val="00371532"/>
    <w:rsid w:val="00380107"/>
    <w:rsid w:val="00382202"/>
    <w:rsid w:val="003B4D40"/>
    <w:rsid w:val="003D3CB9"/>
    <w:rsid w:val="003D6013"/>
    <w:rsid w:val="003E003D"/>
    <w:rsid w:val="003E34D3"/>
    <w:rsid w:val="003F440D"/>
    <w:rsid w:val="003F6496"/>
    <w:rsid w:val="00400058"/>
    <w:rsid w:val="00401871"/>
    <w:rsid w:val="00403C81"/>
    <w:rsid w:val="0041247D"/>
    <w:rsid w:val="00415630"/>
    <w:rsid w:val="0042317C"/>
    <w:rsid w:val="0043643D"/>
    <w:rsid w:val="004567FA"/>
    <w:rsid w:val="00456B1C"/>
    <w:rsid w:val="00473CBF"/>
    <w:rsid w:val="00475F0F"/>
    <w:rsid w:val="004864D4"/>
    <w:rsid w:val="0049176C"/>
    <w:rsid w:val="004B0203"/>
    <w:rsid w:val="004B2884"/>
    <w:rsid w:val="004B5435"/>
    <w:rsid w:val="004C16E7"/>
    <w:rsid w:val="004C7305"/>
    <w:rsid w:val="004E6163"/>
    <w:rsid w:val="004E68A2"/>
    <w:rsid w:val="004F4A14"/>
    <w:rsid w:val="004F7CCD"/>
    <w:rsid w:val="00503E69"/>
    <w:rsid w:val="005057A8"/>
    <w:rsid w:val="00507AE1"/>
    <w:rsid w:val="00512110"/>
    <w:rsid w:val="00522FD3"/>
    <w:rsid w:val="00530D70"/>
    <w:rsid w:val="00535A68"/>
    <w:rsid w:val="00543D82"/>
    <w:rsid w:val="00543FEA"/>
    <w:rsid w:val="00550EB5"/>
    <w:rsid w:val="005545FB"/>
    <w:rsid w:val="00564DE0"/>
    <w:rsid w:val="00567BD8"/>
    <w:rsid w:val="005710F7"/>
    <w:rsid w:val="0057216A"/>
    <w:rsid w:val="005741B3"/>
    <w:rsid w:val="00583719"/>
    <w:rsid w:val="0059220E"/>
    <w:rsid w:val="00595FF6"/>
    <w:rsid w:val="005A1084"/>
    <w:rsid w:val="005B1967"/>
    <w:rsid w:val="005B26A4"/>
    <w:rsid w:val="005B6BF3"/>
    <w:rsid w:val="005C36C8"/>
    <w:rsid w:val="005C783B"/>
    <w:rsid w:val="005D3171"/>
    <w:rsid w:val="005E78AD"/>
    <w:rsid w:val="0060346B"/>
    <w:rsid w:val="0061203D"/>
    <w:rsid w:val="0061671B"/>
    <w:rsid w:val="0062695A"/>
    <w:rsid w:val="006311AA"/>
    <w:rsid w:val="00646451"/>
    <w:rsid w:val="006530F1"/>
    <w:rsid w:val="00671090"/>
    <w:rsid w:val="006740D7"/>
    <w:rsid w:val="00681AA9"/>
    <w:rsid w:val="0068209E"/>
    <w:rsid w:val="006834B5"/>
    <w:rsid w:val="006A2969"/>
    <w:rsid w:val="006A2F50"/>
    <w:rsid w:val="006B1445"/>
    <w:rsid w:val="006B1DF3"/>
    <w:rsid w:val="006B3636"/>
    <w:rsid w:val="006B75A3"/>
    <w:rsid w:val="006C338B"/>
    <w:rsid w:val="006C69B4"/>
    <w:rsid w:val="006E0527"/>
    <w:rsid w:val="006E3C02"/>
    <w:rsid w:val="006F7FAC"/>
    <w:rsid w:val="007103FF"/>
    <w:rsid w:val="00721191"/>
    <w:rsid w:val="007278BA"/>
    <w:rsid w:val="00727ECA"/>
    <w:rsid w:val="00731DB9"/>
    <w:rsid w:val="00743184"/>
    <w:rsid w:val="0075385A"/>
    <w:rsid w:val="0076287E"/>
    <w:rsid w:val="00765E7D"/>
    <w:rsid w:val="00777FC1"/>
    <w:rsid w:val="00785CEE"/>
    <w:rsid w:val="00791B2B"/>
    <w:rsid w:val="007924B4"/>
    <w:rsid w:val="00797496"/>
    <w:rsid w:val="007A4743"/>
    <w:rsid w:val="007B11C4"/>
    <w:rsid w:val="007C08C7"/>
    <w:rsid w:val="007D377A"/>
    <w:rsid w:val="007D59D9"/>
    <w:rsid w:val="007D63A9"/>
    <w:rsid w:val="007E0D2F"/>
    <w:rsid w:val="007F3545"/>
    <w:rsid w:val="007F76F9"/>
    <w:rsid w:val="00815376"/>
    <w:rsid w:val="00827398"/>
    <w:rsid w:val="00831EFE"/>
    <w:rsid w:val="008353CC"/>
    <w:rsid w:val="008614A1"/>
    <w:rsid w:val="0086412A"/>
    <w:rsid w:val="008717BD"/>
    <w:rsid w:val="0088119E"/>
    <w:rsid w:val="00887622"/>
    <w:rsid w:val="00891C7D"/>
    <w:rsid w:val="008A37E3"/>
    <w:rsid w:val="008B121D"/>
    <w:rsid w:val="008C157B"/>
    <w:rsid w:val="008C4753"/>
    <w:rsid w:val="008D06BC"/>
    <w:rsid w:val="008D62D3"/>
    <w:rsid w:val="008E2EA9"/>
    <w:rsid w:val="008E30CC"/>
    <w:rsid w:val="008F1813"/>
    <w:rsid w:val="008F6B1C"/>
    <w:rsid w:val="00905171"/>
    <w:rsid w:val="009125C4"/>
    <w:rsid w:val="00921F16"/>
    <w:rsid w:val="00940C67"/>
    <w:rsid w:val="009533C6"/>
    <w:rsid w:val="009545C0"/>
    <w:rsid w:val="00955AE2"/>
    <w:rsid w:val="00962B2C"/>
    <w:rsid w:val="00976873"/>
    <w:rsid w:val="00982818"/>
    <w:rsid w:val="00984BA5"/>
    <w:rsid w:val="00987795"/>
    <w:rsid w:val="00991B07"/>
    <w:rsid w:val="009B258B"/>
    <w:rsid w:val="009B70FB"/>
    <w:rsid w:val="009C4878"/>
    <w:rsid w:val="009D15DC"/>
    <w:rsid w:val="009E33A8"/>
    <w:rsid w:val="009E3A64"/>
    <w:rsid w:val="009F3AD7"/>
    <w:rsid w:val="00A045B5"/>
    <w:rsid w:val="00A14C7E"/>
    <w:rsid w:val="00A2629D"/>
    <w:rsid w:val="00A30792"/>
    <w:rsid w:val="00A30950"/>
    <w:rsid w:val="00A352FA"/>
    <w:rsid w:val="00A370F7"/>
    <w:rsid w:val="00A4209A"/>
    <w:rsid w:val="00A45E8A"/>
    <w:rsid w:val="00A60CBF"/>
    <w:rsid w:val="00A82E64"/>
    <w:rsid w:val="00A85B3C"/>
    <w:rsid w:val="00A95FFC"/>
    <w:rsid w:val="00AA27CA"/>
    <w:rsid w:val="00AB0AF3"/>
    <w:rsid w:val="00AD462D"/>
    <w:rsid w:val="00AD47B0"/>
    <w:rsid w:val="00AD7A67"/>
    <w:rsid w:val="00AF117C"/>
    <w:rsid w:val="00AF1451"/>
    <w:rsid w:val="00AF16E8"/>
    <w:rsid w:val="00B06279"/>
    <w:rsid w:val="00B11394"/>
    <w:rsid w:val="00B11418"/>
    <w:rsid w:val="00B1390E"/>
    <w:rsid w:val="00B14484"/>
    <w:rsid w:val="00B317A5"/>
    <w:rsid w:val="00B335F5"/>
    <w:rsid w:val="00B33C2E"/>
    <w:rsid w:val="00B41632"/>
    <w:rsid w:val="00B41710"/>
    <w:rsid w:val="00B4388F"/>
    <w:rsid w:val="00B4796A"/>
    <w:rsid w:val="00B57009"/>
    <w:rsid w:val="00B570FE"/>
    <w:rsid w:val="00B752FF"/>
    <w:rsid w:val="00B849C7"/>
    <w:rsid w:val="00BA0787"/>
    <w:rsid w:val="00BB3232"/>
    <w:rsid w:val="00BB72B5"/>
    <w:rsid w:val="00BC6B9D"/>
    <w:rsid w:val="00BE498A"/>
    <w:rsid w:val="00BF08E9"/>
    <w:rsid w:val="00BF45C1"/>
    <w:rsid w:val="00BF4A46"/>
    <w:rsid w:val="00BF7E37"/>
    <w:rsid w:val="00BF8113"/>
    <w:rsid w:val="00C00C64"/>
    <w:rsid w:val="00C14658"/>
    <w:rsid w:val="00C2290F"/>
    <w:rsid w:val="00C26664"/>
    <w:rsid w:val="00C269B3"/>
    <w:rsid w:val="00C27EAB"/>
    <w:rsid w:val="00C2E726"/>
    <w:rsid w:val="00C35D09"/>
    <w:rsid w:val="00C37B01"/>
    <w:rsid w:val="00C4073D"/>
    <w:rsid w:val="00C41A33"/>
    <w:rsid w:val="00C52B40"/>
    <w:rsid w:val="00C61F95"/>
    <w:rsid w:val="00C645EB"/>
    <w:rsid w:val="00C65EB9"/>
    <w:rsid w:val="00C67F31"/>
    <w:rsid w:val="00C85076"/>
    <w:rsid w:val="00C90DC4"/>
    <w:rsid w:val="00CA3796"/>
    <w:rsid w:val="00CA65EB"/>
    <w:rsid w:val="00CB02AB"/>
    <w:rsid w:val="00CB0AE2"/>
    <w:rsid w:val="00CB38E0"/>
    <w:rsid w:val="00CB6E7E"/>
    <w:rsid w:val="00CC3103"/>
    <w:rsid w:val="00CC36E5"/>
    <w:rsid w:val="00CC3F77"/>
    <w:rsid w:val="00CD157A"/>
    <w:rsid w:val="00CD2682"/>
    <w:rsid w:val="00CD3A0F"/>
    <w:rsid w:val="00CD777D"/>
    <w:rsid w:val="00CF4CE2"/>
    <w:rsid w:val="00D02A59"/>
    <w:rsid w:val="00D04588"/>
    <w:rsid w:val="00D133EC"/>
    <w:rsid w:val="00D23B0C"/>
    <w:rsid w:val="00D256EC"/>
    <w:rsid w:val="00D26318"/>
    <w:rsid w:val="00D27997"/>
    <w:rsid w:val="00D40585"/>
    <w:rsid w:val="00D42D2A"/>
    <w:rsid w:val="00D50696"/>
    <w:rsid w:val="00D53FD7"/>
    <w:rsid w:val="00D639F0"/>
    <w:rsid w:val="00D673ED"/>
    <w:rsid w:val="00D73412"/>
    <w:rsid w:val="00D773BB"/>
    <w:rsid w:val="00D82BBB"/>
    <w:rsid w:val="00D82BE2"/>
    <w:rsid w:val="00D8411F"/>
    <w:rsid w:val="00D84DF4"/>
    <w:rsid w:val="00D94D28"/>
    <w:rsid w:val="00D952DE"/>
    <w:rsid w:val="00D96834"/>
    <w:rsid w:val="00DA5F44"/>
    <w:rsid w:val="00DA7369"/>
    <w:rsid w:val="00DB2A9B"/>
    <w:rsid w:val="00DB38AA"/>
    <w:rsid w:val="00DB525C"/>
    <w:rsid w:val="00DD2B61"/>
    <w:rsid w:val="00DD4B9A"/>
    <w:rsid w:val="00DD71F1"/>
    <w:rsid w:val="00DE5C70"/>
    <w:rsid w:val="00E15B14"/>
    <w:rsid w:val="00E2037A"/>
    <w:rsid w:val="00E25F8D"/>
    <w:rsid w:val="00E30852"/>
    <w:rsid w:val="00E31EB4"/>
    <w:rsid w:val="00E33E21"/>
    <w:rsid w:val="00E366EE"/>
    <w:rsid w:val="00E445D5"/>
    <w:rsid w:val="00E44ABB"/>
    <w:rsid w:val="00E47078"/>
    <w:rsid w:val="00E5409B"/>
    <w:rsid w:val="00E613F2"/>
    <w:rsid w:val="00E875C5"/>
    <w:rsid w:val="00EA3689"/>
    <w:rsid w:val="00EC4340"/>
    <w:rsid w:val="00EC7AFC"/>
    <w:rsid w:val="00ED57C9"/>
    <w:rsid w:val="00ED7237"/>
    <w:rsid w:val="00EE0516"/>
    <w:rsid w:val="00EE4958"/>
    <w:rsid w:val="00EE5517"/>
    <w:rsid w:val="00EE6DB6"/>
    <w:rsid w:val="00EF2E1C"/>
    <w:rsid w:val="00EF3658"/>
    <w:rsid w:val="00EF3A07"/>
    <w:rsid w:val="00EF4511"/>
    <w:rsid w:val="00F1120D"/>
    <w:rsid w:val="00F1668D"/>
    <w:rsid w:val="00F31D88"/>
    <w:rsid w:val="00F33602"/>
    <w:rsid w:val="00F4792B"/>
    <w:rsid w:val="00F47A7C"/>
    <w:rsid w:val="00F548F0"/>
    <w:rsid w:val="00F5BF33"/>
    <w:rsid w:val="00F73EFC"/>
    <w:rsid w:val="00F80F21"/>
    <w:rsid w:val="00F83033"/>
    <w:rsid w:val="00F856E9"/>
    <w:rsid w:val="00F85F02"/>
    <w:rsid w:val="00F94906"/>
    <w:rsid w:val="00FA4BD5"/>
    <w:rsid w:val="00FA4D45"/>
    <w:rsid w:val="00FC2D18"/>
    <w:rsid w:val="00FD4374"/>
    <w:rsid w:val="00FD4A6D"/>
    <w:rsid w:val="00FE762F"/>
    <w:rsid w:val="00FF0B32"/>
    <w:rsid w:val="00FF4DE1"/>
    <w:rsid w:val="01750462"/>
    <w:rsid w:val="01BEB18B"/>
    <w:rsid w:val="024A0F27"/>
    <w:rsid w:val="025D4859"/>
    <w:rsid w:val="027845E1"/>
    <w:rsid w:val="02A2FD12"/>
    <w:rsid w:val="030E7D62"/>
    <w:rsid w:val="03E5CC24"/>
    <w:rsid w:val="041D22D2"/>
    <w:rsid w:val="042EED03"/>
    <w:rsid w:val="0488C34E"/>
    <w:rsid w:val="04C1F518"/>
    <w:rsid w:val="0589C9D3"/>
    <w:rsid w:val="05DB3034"/>
    <w:rsid w:val="064E6C61"/>
    <w:rsid w:val="06B071B1"/>
    <w:rsid w:val="06BC653B"/>
    <w:rsid w:val="06CD967E"/>
    <w:rsid w:val="0769DCBD"/>
    <w:rsid w:val="0780FC6B"/>
    <w:rsid w:val="07C34F94"/>
    <w:rsid w:val="08038203"/>
    <w:rsid w:val="081D2674"/>
    <w:rsid w:val="083877A3"/>
    <w:rsid w:val="08409A26"/>
    <w:rsid w:val="085753D0"/>
    <w:rsid w:val="085D27BD"/>
    <w:rsid w:val="08C5CEBB"/>
    <w:rsid w:val="08C954DE"/>
    <w:rsid w:val="093732A1"/>
    <w:rsid w:val="0A7874F0"/>
    <w:rsid w:val="0AAABBB6"/>
    <w:rsid w:val="0ACAD621"/>
    <w:rsid w:val="0B26AAC4"/>
    <w:rsid w:val="0C0DDC63"/>
    <w:rsid w:val="0C4E7240"/>
    <w:rsid w:val="0C56F187"/>
    <w:rsid w:val="0D214DC1"/>
    <w:rsid w:val="0D53B19F"/>
    <w:rsid w:val="0D7BFCE3"/>
    <w:rsid w:val="0DD39F7B"/>
    <w:rsid w:val="0EF0D3E6"/>
    <w:rsid w:val="0F7648A1"/>
    <w:rsid w:val="0FB90C2C"/>
    <w:rsid w:val="10DF6281"/>
    <w:rsid w:val="110DBA35"/>
    <w:rsid w:val="11364B0D"/>
    <w:rsid w:val="11B34165"/>
    <w:rsid w:val="11DAA91A"/>
    <w:rsid w:val="11EF0317"/>
    <w:rsid w:val="125703B4"/>
    <w:rsid w:val="1262BE30"/>
    <w:rsid w:val="12ED8673"/>
    <w:rsid w:val="134B0EB6"/>
    <w:rsid w:val="1369422B"/>
    <w:rsid w:val="13D77FEC"/>
    <w:rsid w:val="15B253EB"/>
    <w:rsid w:val="16093740"/>
    <w:rsid w:val="16389001"/>
    <w:rsid w:val="167322C9"/>
    <w:rsid w:val="17294A6E"/>
    <w:rsid w:val="175EEC56"/>
    <w:rsid w:val="178D24A8"/>
    <w:rsid w:val="17C78B65"/>
    <w:rsid w:val="17EC4AA5"/>
    <w:rsid w:val="17F2A464"/>
    <w:rsid w:val="180AEFFB"/>
    <w:rsid w:val="18104BB0"/>
    <w:rsid w:val="18880FD1"/>
    <w:rsid w:val="188E3435"/>
    <w:rsid w:val="18A34662"/>
    <w:rsid w:val="18CC8CCB"/>
    <w:rsid w:val="18D39FD6"/>
    <w:rsid w:val="18D5D8FC"/>
    <w:rsid w:val="18EDC9E9"/>
    <w:rsid w:val="18FA2423"/>
    <w:rsid w:val="19D137A0"/>
    <w:rsid w:val="19DBB72A"/>
    <w:rsid w:val="19DD6F8E"/>
    <w:rsid w:val="19E5DEAE"/>
    <w:rsid w:val="1A0988BB"/>
    <w:rsid w:val="1A0C628D"/>
    <w:rsid w:val="1A4D626C"/>
    <w:rsid w:val="1A68FD53"/>
    <w:rsid w:val="1A9DC2C3"/>
    <w:rsid w:val="1AEBFEC9"/>
    <w:rsid w:val="1B545F8B"/>
    <w:rsid w:val="1D130B02"/>
    <w:rsid w:val="1D8A88EC"/>
    <w:rsid w:val="1E0091E3"/>
    <w:rsid w:val="1E7C0A38"/>
    <w:rsid w:val="1F1876CA"/>
    <w:rsid w:val="1F77E1F6"/>
    <w:rsid w:val="1F954DC6"/>
    <w:rsid w:val="1FFCE275"/>
    <w:rsid w:val="203006D2"/>
    <w:rsid w:val="20467B58"/>
    <w:rsid w:val="20AD0761"/>
    <w:rsid w:val="2165B6B2"/>
    <w:rsid w:val="21D1D0C2"/>
    <w:rsid w:val="21E5A6B2"/>
    <w:rsid w:val="22BDE05D"/>
    <w:rsid w:val="2326E332"/>
    <w:rsid w:val="236980BA"/>
    <w:rsid w:val="23C40E0D"/>
    <w:rsid w:val="23F12F36"/>
    <w:rsid w:val="24293C11"/>
    <w:rsid w:val="245564CB"/>
    <w:rsid w:val="247AED0E"/>
    <w:rsid w:val="248CA0F9"/>
    <w:rsid w:val="24EB5005"/>
    <w:rsid w:val="250339D9"/>
    <w:rsid w:val="253D38E4"/>
    <w:rsid w:val="25587100"/>
    <w:rsid w:val="258999E5"/>
    <w:rsid w:val="25CD9412"/>
    <w:rsid w:val="26000A6C"/>
    <w:rsid w:val="2600833F"/>
    <w:rsid w:val="26C67DC8"/>
    <w:rsid w:val="277CAC02"/>
    <w:rsid w:val="27BE960A"/>
    <w:rsid w:val="27EF7973"/>
    <w:rsid w:val="2837C7ED"/>
    <w:rsid w:val="2846179F"/>
    <w:rsid w:val="28564D8C"/>
    <w:rsid w:val="28B340E4"/>
    <w:rsid w:val="28E3528E"/>
    <w:rsid w:val="28F9F794"/>
    <w:rsid w:val="29291C4A"/>
    <w:rsid w:val="2937EF9B"/>
    <w:rsid w:val="293B601C"/>
    <w:rsid w:val="2988CD08"/>
    <w:rsid w:val="29BC8CFB"/>
    <w:rsid w:val="29DAD3BC"/>
    <w:rsid w:val="2A453170"/>
    <w:rsid w:val="2AC0DADD"/>
    <w:rsid w:val="2AC4EED6"/>
    <w:rsid w:val="2AD276F8"/>
    <w:rsid w:val="2B5C7E7D"/>
    <w:rsid w:val="2B65AF97"/>
    <w:rsid w:val="2C0E9AB0"/>
    <w:rsid w:val="2C469281"/>
    <w:rsid w:val="2C6E99F0"/>
    <w:rsid w:val="2D0579D9"/>
    <w:rsid w:val="2D4F27B3"/>
    <w:rsid w:val="2D8A4E6A"/>
    <w:rsid w:val="2DB12EE5"/>
    <w:rsid w:val="2DB30C55"/>
    <w:rsid w:val="2E0F2572"/>
    <w:rsid w:val="2E5E67BD"/>
    <w:rsid w:val="2EE510BD"/>
    <w:rsid w:val="2EE952CB"/>
    <w:rsid w:val="2F08493E"/>
    <w:rsid w:val="2F367EA2"/>
    <w:rsid w:val="2F455795"/>
    <w:rsid w:val="2F5332BB"/>
    <w:rsid w:val="307196B8"/>
    <w:rsid w:val="30E9F8B6"/>
    <w:rsid w:val="30F21DA5"/>
    <w:rsid w:val="312DB591"/>
    <w:rsid w:val="31604C61"/>
    <w:rsid w:val="3175AD26"/>
    <w:rsid w:val="31B9EDB2"/>
    <w:rsid w:val="32DBFCE1"/>
    <w:rsid w:val="332A399D"/>
    <w:rsid w:val="333353EC"/>
    <w:rsid w:val="33435F40"/>
    <w:rsid w:val="335B33D6"/>
    <w:rsid w:val="33A41044"/>
    <w:rsid w:val="344D4040"/>
    <w:rsid w:val="34560793"/>
    <w:rsid w:val="3473B9E6"/>
    <w:rsid w:val="34F1FB55"/>
    <w:rsid w:val="3517DECF"/>
    <w:rsid w:val="351A1D4F"/>
    <w:rsid w:val="35BE2C98"/>
    <w:rsid w:val="368A3113"/>
    <w:rsid w:val="36B421C8"/>
    <w:rsid w:val="37068D42"/>
    <w:rsid w:val="3711D022"/>
    <w:rsid w:val="37281036"/>
    <w:rsid w:val="372DE291"/>
    <w:rsid w:val="37A75401"/>
    <w:rsid w:val="37F72F82"/>
    <w:rsid w:val="385DE3D1"/>
    <w:rsid w:val="388CD424"/>
    <w:rsid w:val="389C4BA7"/>
    <w:rsid w:val="38E7E241"/>
    <w:rsid w:val="39152523"/>
    <w:rsid w:val="3971F4FF"/>
    <w:rsid w:val="3A1C2BA4"/>
    <w:rsid w:val="3A7D35EE"/>
    <w:rsid w:val="3ACFFCA2"/>
    <w:rsid w:val="3B73609C"/>
    <w:rsid w:val="3BF286BE"/>
    <w:rsid w:val="3C0CF539"/>
    <w:rsid w:val="3C46C700"/>
    <w:rsid w:val="3C55A5C9"/>
    <w:rsid w:val="3CBA3205"/>
    <w:rsid w:val="3D02668A"/>
    <w:rsid w:val="3D9D6235"/>
    <w:rsid w:val="3DC5F409"/>
    <w:rsid w:val="3E05731E"/>
    <w:rsid w:val="3E163390"/>
    <w:rsid w:val="3E32732C"/>
    <w:rsid w:val="3E52F37F"/>
    <w:rsid w:val="3E58061F"/>
    <w:rsid w:val="3EA6C536"/>
    <w:rsid w:val="3EBC354F"/>
    <w:rsid w:val="3F278505"/>
    <w:rsid w:val="3FE904EC"/>
    <w:rsid w:val="3FF65B74"/>
    <w:rsid w:val="40A5103E"/>
    <w:rsid w:val="40B577E2"/>
    <w:rsid w:val="4116255C"/>
    <w:rsid w:val="419426F7"/>
    <w:rsid w:val="41C3EDBE"/>
    <w:rsid w:val="4203DD2B"/>
    <w:rsid w:val="4247A1EA"/>
    <w:rsid w:val="42B74B0F"/>
    <w:rsid w:val="42DEE483"/>
    <w:rsid w:val="4320FB5A"/>
    <w:rsid w:val="433E9CEE"/>
    <w:rsid w:val="43720185"/>
    <w:rsid w:val="43BA7E32"/>
    <w:rsid w:val="4466FD77"/>
    <w:rsid w:val="447CE4E7"/>
    <w:rsid w:val="4549E3EC"/>
    <w:rsid w:val="45D47935"/>
    <w:rsid w:val="461854A5"/>
    <w:rsid w:val="462A95B8"/>
    <w:rsid w:val="463639C9"/>
    <w:rsid w:val="4654D2D0"/>
    <w:rsid w:val="46771803"/>
    <w:rsid w:val="4720A6AD"/>
    <w:rsid w:val="4769B437"/>
    <w:rsid w:val="47C1D584"/>
    <w:rsid w:val="480938F4"/>
    <w:rsid w:val="4860CAB7"/>
    <w:rsid w:val="486A2C74"/>
    <w:rsid w:val="49157361"/>
    <w:rsid w:val="4945C670"/>
    <w:rsid w:val="4959BBE6"/>
    <w:rsid w:val="499D239E"/>
    <w:rsid w:val="49AEB3C6"/>
    <w:rsid w:val="49DEA2C6"/>
    <w:rsid w:val="49FC8C66"/>
    <w:rsid w:val="4A1041CE"/>
    <w:rsid w:val="4A1066B1"/>
    <w:rsid w:val="4A1EFB0F"/>
    <w:rsid w:val="4A33315E"/>
    <w:rsid w:val="4A3DBAAE"/>
    <w:rsid w:val="4A80E41B"/>
    <w:rsid w:val="4ACAFCEA"/>
    <w:rsid w:val="4B124AB9"/>
    <w:rsid w:val="4B39B917"/>
    <w:rsid w:val="4B85E1E5"/>
    <w:rsid w:val="4B98CA01"/>
    <w:rsid w:val="4C143EB1"/>
    <w:rsid w:val="4C2D8081"/>
    <w:rsid w:val="4CA74060"/>
    <w:rsid w:val="4CD30E02"/>
    <w:rsid w:val="4D08DA42"/>
    <w:rsid w:val="4D476590"/>
    <w:rsid w:val="4D72710C"/>
    <w:rsid w:val="4D8E7510"/>
    <w:rsid w:val="4DEBB00B"/>
    <w:rsid w:val="4E084608"/>
    <w:rsid w:val="4F1093CD"/>
    <w:rsid w:val="4F437479"/>
    <w:rsid w:val="4F4E01F9"/>
    <w:rsid w:val="4F91A86C"/>
    <w:rsid w:val="4FEE625D"/>
    <w:rsid w:val="504C316C"/>
    <w:rsid w:val="50F03E30"/>
    <w:rsid w:val="50F0A13D"/>
    <w:rsid w:val="5130FC81"/>
    <w:rsid w:val="515FDF10"/>
    <w:rsid w:val="516F58EB"/>
    <w:rsid w:val="51E1F054"/>
    <w:rsid w:val="5216D984"/>
    <w:rsid w:val="52D9AD22"/>
    <w:rsid w:val="543D4B85"/>
    <w:rsid w:val="5475BF65"/>
    <w:rsid w:val="548D51B4"/>
    <w:rsid w:val="54D987FF"/>
    <w:rsid w:val="54E9AE6F"/>
    <w:rsid w:val="5529D9F3"/>
    <w:rsid w:val="555A37F9"/>
    <w:rsid w:val="55B44A73"/>
    <w:rsid w:val="55BBC0E8"/>
    <w:rsid w:val="55CA3F12"/>
    <w:rsid w:val="55CCFFDC"/>
    <w:rsid w:val="55FCFD1C"/>
    <w:rsid w:val="5619F362"/>
    <w:rsid w:val="561E5CE9"/>
    <w:rsid w:val="566FC85F"/>
    <w:rsid w:val="5698AE6A"/>
    <w:rsid w:val="56C09665"/>
    <w:rsid w:val="56E47EE2"/>
    <w:rsid w:val="573E961D"/>
    <w:rsid w:val="578D2F38"/>
    <w:rsid w:val="57A20372"/>
    <w:rsid w:val="57AF6329"/>
    <w:rsid w:val="57E180A3"/>
    <w:rsid w:val="594E7844"/>
    <w:rsid w:val="598D9390"/>
    <w:rsid w:val="5999F017"/>
    <w:rsid w:val="59D0C8D9"/>
    <w:rsid w:val="59D88F8E"/>
    <w:rsid w:val="59E2636B"/>
    <w:rsid w:val="5A0458B1"/>
    <w:rsid w:val="5A31B0B2"/>
    <w:rsid w:val="5AA28638"/>
    <w:rsid w:val="5AD973E5"/>
    <w:rsid w:val="5AEB8BDF"/>
    <w:rsid w:val="5AF81739"/>
    <w:rsid w:val="5AF87C2B"/>
    <w:rsid w:val="5B1AFE65"/>
    <w:rsid w:val="5B1F7136"/>
    <w:rsid w:val="5B732168"/>
    <w:rsid w:val="5C04F7B4"/>
    <w:rsid w:val="5C4CB9AD"/>
    <w:rsid w:val="5C886B3C"/>
    <w:rsid w:val="5CA5AA0E"/>
    <w:rsid w:val="5CAAEE36"/>
    <w:rsid w:val="5D07D0D1"/>
    <w:rsid w:val="5DD85B0D"/>
    <w:rsid w:val="5DE303F0"/>
    <w:rsid w:val="5EA5F742"/>
    <w:rsid w:val="5EC359F1"/>
    <w:rsid w:val="5F250DC9"/>
    <w:rsid w:val="5F45E0CA"/>
    <w:rsid w:val="5F6D5E69"/>
    <w:rsid w:val="5FD3E39F"/>
    <w:rsid w:val="5FD59034"/>
    <w:rsid w:val="608BB4D5"/>
    <w:rsid w:val="60E0DAE5"/>
    <w:rsid w:val="61150E38"/>
    <w:rsid w:val="6119AFA6"/>
    <w:rsid w:val="612B9D1E"/>
    <w:rsid w:val="6146172D"/>
    <w:rsid w:val="61D14D7B"/>
    <w:rsid w:val="623C476B"/>
    <w:rsid w:val="632DE1C4"/>
    <w:rsid w:val="63869D46"/>
    <w:rsid w:val="6438FE59"/>
    <w:rsid w:val="6439EBC1"/>
    <w:rsid w:val="653EE230"/>
    <w:rsid w:val="6563EE44"/>
    <w:rsid w:val="65B145E0"/>
    <w:rsid w:val="65F7A20E"/>
    <w:rsid w:val="65FB9329"/>
    <w:rsid w:val="65FEC0D2"/>
    <w:rsid w:val="66086D07"/>
    <w:rsid w:val="660FCE4C"/>
    <w:rsid w:val="668F89D3"/>
    <w:rsid w:val="66989D14"/>
    <w:rsid w:val="66B84B74"/>
    <w:rsid w:val="66CFB6A9"/>
    <w:rsid w:val="6708D10F"/>
    <w:rsid w:val="67456DC4"/>
    <w:rsid w:val="6794B35F"/>
    <w:rsid w:val="68032159"/>
    <w:rsid w:val="684A1502"/>
    <w:rsid w:val="68652FD5"/>
    <w:rsid w:val="687E2F9C"/>
    <w:rsid w:val="688C8DBE"/>
    <w:rsid w:val="68983EA7"/>
    <w:rsid w:val="68E5FFEA"/>
    <w:rsid w:val="68E6128B"/>
    <w:rsid w:val="6936FE35"/>
    <w:rsid w:val="69AF9939"/>
    <w:rsid w:val="69B392EA"/>
    <w:rsid w:val="6A17768D"/>
    <w:rsid w:val="6A3A189D"/>
    <w:rsid w:val="6A45CB55"/>
    <w:rsid w:val="6AE7B3DA"/>
    <w:rsid w:val="6B3B980E"/>
    <w:rsid w:val="6B6EC257"/>
    <w:rsid w:val="6B762C17"/>
    <w:rsid w:val="6C81EE88"/>
    <w:rsid w:val="6CAF984F"/>
    <w:rsid w:val="6CD26734"/>
    <w:rsid w:val="6CDF1E4F"/>
    <w:rsid w:val="6CF05509"/>
    <w:rsid w:val="6D483F46"/>
    <w:rsid w:val="6DD23E0D"/>
    <w:rsid w:val="6E44F633"/>
    <w:rsid w:val="6E4EDDCF"/>
    <w:rsid w:val="6E85663A"/>
    <w:rsid w:val="6E881482"/>
    <w:rsid w:val="6F08E96D"/>
    <w:rsid w:val="6F3A1347"/>
    <w:rsid w:val="700311EA"/>
    <w:rsid w:val="708C9D9C"/>
    <w:rsid w:val="709BD7F7"/>
    <w:rsid w:val="709C74F3"/>
    <w:rsid w:val="70C1D198"/>
    <w:rsid w:val="70D45970"/>
    <w:rsid w:val="70E68E32"/>
    <w:rsid w:val="71027D1A"/>
    <w:rsid w:val="7185525D"/>
    <w:rsid w:val="7218D6AC"/>
    <w:rsid w:val="726AE6E8"/>
    <w:rsid w:val="727E5474"/>
    <w:rsid w:val="72C58A10"/>
    <w:rsid w:val="732672C5"/>
    <w:rsid w:val="732F2AB9"/>
    <w:rsid w:val="738A2079"/>
    <w:rsid w:val="73AB8477"/>
    <w:rsid w:val="73B38F15"/>
    <w:rsid w:val="73B9E447"/>
    <w:rsid w:val="740BAC1D"/>
    <w:rsid w:val="74339623"/>
    <w:rsid w:val="7476C37D"/>
    <w:rsid w:val="7483C2A8"/>
    <w:rsid w:val="74BA6C27"/>
    <w:rsid w:val="7513D197"/>
    <w:rsid w:val="75188BB1"/>
    <w:rsid w:val="754E4D10"/>
    <w:rsid w:val="75C2630A"/>
    <w:rsid w:val="75C7F4F9"/>
    <w:rsid w:val="7618180B"/>
    <w:rsid w:val="76549928"/>
    <w:rsid w:val="766E5E96"/>
    <w:rsid w:val="76E0648B"/>
    <w:rsid w:val="7754D070"/>
    <w:rsid w:val="782B3D3A"/>
    <w:rsid w:val="7842404B"/>
    <w:rsid w:val="78745A41"/>
    <w:rsid w:val="78CD4152"/>
    <w:rsid w:val="78CE9096"/>
    <w:rsid w:val="798BE66C"/>
    <w:rsid w:val="7A1F5D23"/>
    <w:rsid w:val="7A9DE743"/>
    <w:rsid w:val="7AC53E01"/>
    <w:rsid w:val="7B1D4354"/>
    <w:rsid w:val="7B570F21"/>
    <w:rsid w:val="7C1B0A8B"/>
    <w:rsid w:val="7C4402C2"/>
    <w:rsid w:val="7CCFC101"/>
    <w:rsid w:val="7D0C0AF1"/>
    <w:rsid w:val="7D7DADCC"/>
    <w:rsid w:val="7DD6F48B"/>
    <w:rsid w:val="7DFD50FF"/>
    <w:rsid w:val="7F0D300D"/>
    <w:rsid w:val="7F2DC580"/>
    <w:rsid w:val="7FE17CDE"/>
    <w:rsid w:val="7FEDE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D6B4"/>
  <w15:chartTrackingRefBased/>
  <w15:docId w15:val="{9C5B969E-71DA-4EAC-9082-FC9D647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rsid w:val="00B335F5"/>
    <w:pPr>
      <w:keepNext/>
      <w:numPr>
        <w:numId w:val="16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B335F5"/>
    <w:pPr>
      <w:keepNext/>
      <w:numPr>
        <w:ilvl w:val="1"/>
        <w:numId w:val="16"/>
      </w:numPr>
      <w:spacing w:before="240" w:after="120" w:line="240" w:lineRule="auto"/>
      <w:ind w:left="578" w:hanging="578"/>
      <w:outlineLvl w:val="1"/>
    </w:pPr>
    <w:rPr>
      <w:rFonts w:ascii="Calibri" w:eastAsia="Times New Roman" w:hAnsi="Calibri" w:cs="Calibri"/>
      <w:b/>
      <w:bCs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335F5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335F5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335F5"/>
    <w:pPr>
      <w:numPr>
        <w:ilvl w:val="4"/>
        <w:numId w:val="1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335F5"/>
    <w:pPr>
      <w:numPr>
        <w:ilvl w:val="5"/>
        <w:numId w:val="1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B335F5"/>
    <w:pPr>
      <w:numPr>
        <w:ilvl w:val="6"/>
        <w:numId w:val="16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335F5"/>
    <w:pPr>
      <w:numPr>
        <w:ilvl w:val="7"/>
        <w:numId w:val="1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335F5"/>
    <w:pPr>
      <w:numPr>
        <w:ilvl w:val="8"/>
        <w:numId w:val="1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D773BB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NoSpacingChar">
    <w:name w:val="No Spacing Char"/>
    <w:link w:val="Brezrazmikov1"/>
    <w:rsid w:val="00D773BB"/>
    <w:rPr>
      <w:rFonts w:ascii="Calibri" w:eastAsia="Times New Roman" w:hAnsi="Calibri" w:cs="Times New Roman"/>
      <w:lang w:eastAsia="sl-SI"/>
    </w:rPr>
  </w:style>
  <w:style w:type="table" w:styleId="Tabelamrea">
    <w:name w:val="Table Grid"/>
    <w:basedOn w:val="Navadnatabela"/>
    <w:uiPriority w:val="39"/>
    <w:rsid w:val="00D7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AF16E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335F5"/>
    <w:rPr>
      <w:rFonts w:ascii="Calibri" w:eastAsia="Times New Roman" w:hAnsi="Calibri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B335F5"/>
    <w:rPr>
      <w:rFonts w:ascii="Calibri" w:eastAsia="Times New Roman" w:hAnsi="Calibri" w:cs="Calibri"/>
      <w:b/>
      <w:bCs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335F5"/>
    <w:rPr>
      <w:rFonts w:ascii="Calibri" w:eastAsia="Times New Roman" w:hAnsi="Calibri" w:cs="Times New Roman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335F5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335F5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B335F5"/>
    <w:rPr>
      <w:rFonts w:ascii="Calibri" w:eastAsia="Times New Roman" w:hAnsi="Calibri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B335F5"/>
    <w:rPr>
      <w:rFonts w:ascii="Calibri" w:eastAsia="Times New Roman" w:hAnsi="Calibri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335F5"/>
    <w:rPr>
      <w:rFonts w:ascii="Calibri" w:eastAsia="Times New Roman" w:hAnsi="Calibri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335F5"/>
    <w:rPr>
      <w:rFonts w:ascii="Cambria" w:eastAsia="Times New Roman" w:hAnsi="Cambria" w:cs="Times New Roman"/>
      <w:lang w:eastAsia="sl-SI"/>
    </w:rPr>
  </w:style>
  <w:style w:type="paragraph" w:styleId="Naslov">
    <w:name w:val="Title"/>
    <w:basedOn w:val="Naslov1"/>
    <w:next w:val="Navaden"/>
    <w:link w:val="NaslovZnak"/>
    <w:qFormat/>
    <w:rsid w:val="00B335F5"/>
  </w:style>
  <w:style w:type="character" w:customStyle="1" w:styleId="NaslovZnak">
    <w:name w:val="Naslov Znak"/>
    <w:basedOn w:val="Privzetapisavaodstavka"/>
    <w:link w:val="Naslov"/>
    <w:rsid w:val="00B335F5"/>
    <w:rPr>
      <w:rFonts w:ascii="Calibri" w:eastAsia="Times New Roman" w:hAnsi="Calibri" w:cs="Arial"/>
      <w:b/>
      <w:bCs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C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645EB"/>
    <w:rPr>
      <w:rFonts w:ascii="Segoe UI" w:hAnsi="Segoe UI" w:cs="Segoe UI"/>
      <w:sz w:val="18"/>
      <w:szCs w:val="18"/>
    </w:rPr>
  </w:style>
  <w:style w:type="table" w:styleId="Navadnatabela1">
    <w:name w:val="Plain Table 1"/>
    <w:basedOn w:val="Navadnatabela"/>
    <w:uiPriority w:val="41"/>
    <w:rsid w:val="00CB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A9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5FFC"/>
  </w:style>
  <w:style w:type="paragraph" w:styleId="Noga">
    <w:name w:val="footer"/>
    <w:basedOn w:val="Navaden"/>
    <w:link w:val="NogaZnak"/>
    <w:uiPriority w:val="99"/>
    <w:unhideWhenUsed/>
    <w:rsid w:val="00A9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5FFC"/>
  </w:style>
  <w:style w:type="paragraph" w:styleId="Otevilenseznam">
    <w:name w:val="List Number"/>
    <w:basedOn w:val="Navaden"/>
    <w:uiPriority w:val="99"/>
    <w:rsid w:val="00567BD8"/>
    <w:pPr>
      <w:widowControl w:val="0"/>
      <w:numPr>
        <w:numId w:val="27"/>
      </w:numPr>
      <w:spacing w:after="0" w:line="240" w:lineRule="auto"/>
    </w:pPr>
    <w:rPr>
      <w:rFonts w:ascii="Times New Roman" w:hAnsi="Times New Roman"/>
      <w:kern w:val="20"/>
      <w:sz w:val="12"/>
      <w:szCs w:val="12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567BD8"/>
  </w:style>
  <w:style w:type="paragraph" w:customStyle="1" w:styleId="v1msonormal">
    <w:name w:val="v1msonormal"/>
    <w:basedOn w:val="Navaden"/>
    <w:rsid w:val="0050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50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9B70FB"/>
  </w:style>
  <w:style w:type="character" w:customStyle="1" w:styleId="eop">
    <w:name w:val="eop"/>
    <w:basedOn w:val="Privzetapisavaodstavka"/>
    <w:rsid w:val="009B70FB"/>
  </w:style>
  <w:style w:type="table" w:styleId="Tabelaspletna1">
    <w:name w:val="Table Web 1"/>
    <w:basedOn w:val="Navadnatabela"/>
    <w:rsid w:val="00CD157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C792F79AD2C4A8A96D72556C675F2" ma:contentTypeVersion="3" ma:contentTypeDescription="Ustvari nov dokument." ma:contentTypeScope="" ma:versionID="054c3712a6a4af6f231bb751d23182c8">
  <xsd:schema xmlns:xsd="http://www.w3.org/2001/XMLSchema" xmlns:xs="http://www.w3.org/2001/XMLSchema" xmlns:p="http://schemas.microsoft.com/office/2006/metadata/properties" xmlns:ns2="64692a51-be90-448e-beb7-48ec3f7a4803" targetNamespace="http://schemas.microsoft.com/office/2006/metadata/properties" ma:root="true" ma:fieldsID="d2024c13900ff06bba73759ecb805ef9" ns2:_="">
    <xsd:import namespace="64692a51-be90-448e-beb7-48ec3f7a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2a51-be90-448e-beb7-48ec3f7a4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B497CA-AD88-40E5-B563-7FE75BE75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2a51-be90-448e-beb7-48ec3f7a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FB804-20E6-4D81-A3AB-F9BFDA4B7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5402F-F9DC-4282-A081-9861BA001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F4B53-8C15-459F-ABFA-CB642E3F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Đeni Plešnik</cp:lastModifiedBy>
  <cp:revision>3</cp:revision>
  <cp:lastPrinted>2020-08-27T05:51:00Z</cp:lastPrinted>
  <dcterms:created xsi:type="dcterms:W3CDTF">2020-09-08T10:37:00Z</dcterms:created>
  <dcterms:modified xsi:type="dcterms:W3CDTF">2020-09-08T12:28:00Z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0x010100A02C792F79AD2C4A8A96D72556C675F2</vt:lpwstr>
  </property>
</Properties>
</file>